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C5B9" w14:textId="77777777" w:rsidR="00FC3319" w:rsidRDefault="00FC3319" w:rsidP="002B44C2">
      <w:pPr>
        <w:pStyle w:val="NormalWeb"/>
        <w:jc w:val="center"/>
        <w:rPr>
          <w:b/>
          <w:bCs/>
          <w:color w:val="000000"/>
          <w:sz w:val="32"/>
          <w:szCs w:val="32"/>
        </w:rPr>
      </w:pPr>
    </w:p>
    <w:p w14:paraId="3AE9820C" w14:textId="180A41FA" w:rsidR="00027E31" w:rsidRPr="00A13E3E" w:rsidRDefault="00027E31" w:rsidP="002B44C2">
      <w:pPr>
        <w:pStyle w:val="NormalWeb"/>
        <w:bidi/>
        <w:jc w:val="center"/>
        <w:rPr>
          <w:b/>
          <w:bCs/>
          <w:color w:val="000000"/>
          <w:sz w:val="32"/>
          <w:szCs w:val="32"/>
        </w:rPr>
      </w:pPr>
      <w:r w:rsidRPr="00A13E3E">
        <w:rPr>
          <w:b/>
          <w:bCs/>
          <w:color w:val="000000"/>
          <w:sz w:val="32"/>
          <w:szCs w:val="32"/>
        </w:rPr>
        <w:t>ورشة عمل لتنمية القدرات عبر الإنترنت</w:t>
      </w:r>
    </w:p>
    <w:p w14:paraId="4287A41A" w14:textId="4622245B" w:rsidR="00027E31" w:rsidRPr="00A13E3E" w:rsidRDefault="00027E31" w:rsidP="002B44C2">
      <w:pPr>
        <w:bidi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A13E3E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رصد هدف التنمية المستدامة 1.4.2 من خلال السجلات الإدارية في المنطقة العربية</w:t>
      </w:r>
    </w:p>
    <w:p w14:paraId="1FA281E5" w14:textId="77777777" w:rsidR="00306F21" w:rsidRPr="0075541C" w:rsidRDefault="00306F21" w:rsidP="002B44C2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14:paraId="3F536219" w14:textId="6E324021" w:rsidR="00027E31" w:rsidRPr="0075541C" w:rsidRDefault="00EC317E" w:rsidP="007E5950">
      <w:pPr>
        <w:pStyle w:val="NormalWeb"/>
        <w:bidi/>
        <w:spacing w:before="0" w:beforeAutospacing="0" w:after="120" w:afterAutospacing="0"/>
        <w:rPr>
          <w:color w:val="000000"/>
          <w:sz w:val="22"/>
          <w:szCs w:val="22"/>
        </w:rPr>
      </w:pPr>
      <w:r w:rsidRPr="0075541C">
        <w:rPr>
          <w:b/>
          <w:bCs/>
          <w:color w:val="000000"/>
          <w:sz w:val="22"/>
          <w:szCs w:val="22"/>
        </w:rPr>
        <w:t xml:space="preserve">التاريخ: </w:t>
      </w:r>
      <w:r w:rsidRPr="0075541C">
        <w:rPr>
          <w:color w:val="000000"/>
          <w:sz w:val="22"/>
          <w:szCs w:val="22"/>
        </w:rPr>
        <w:t>4 يوليو 2024. 11:00-13:00 (توقيت بيروت)</w:t>
      </w:r>
    </w:p>
    <w:p w14:paraId="7CE72DF9" w14:textId="01CFD07D" w:rsidR="00027E31" w:rsidRPr="0075541C" w:rsidRDefault="005D4DA5" w:rsidP="00A13E3E">
      <w:pPr>
        <w:pStyle w:val="NormalWeb"/>
        <w:bidi/>
        <w:spacing w:before="0" w:beforeAutospacing="0" w:after="120" w:afterAutospacing="0"/>
        <w:rPr>
          <w:color w:val="000000"/>
          <w:sz w:val="22"/>
          <w:szCs w:val="22"/>
        </w:rPr>
      </w:pPr>
      <w:r w:rsidRPr="005D4DA5">
        <w:rPr>
          <w:rFonts w:hint="cs"/>
          <w:rtl/>
          <w:lang w:bidi="ar"/>
        </w:rPr>
        <w:t>منصة</w:t>
      </w:r>
      <w:r w:rsidRPr="005D4DA5">
        <w:rPr>
          <w:rtl/>
          <w:lang w:bidi="ar"/>
        </w:rPr>
        <w:t xml:space="preserve"> </w:t>
      </w:r>
      <w:r w:rsidRPr="005D4DA5">
        <w:rPr>
          <w:rFonts w:hint="cs"/>
          <w:rtl/>
          <w:lang w:bidi="ar"/>
        </w:rPr>
        <w:t>مايكروسوفت</w:t>
      </w:r>
      <w:r w:rsidRPr="005D4DA5">
        <w:rPr>
          <w:rtl/>
          <w:lang w:bidi="ar"/>
        </w:rPr>
        <w:t xml:space="preserve"> </w:t>
      </w:r>
      <w:r w:rsidRPr="005D4DA5">
        <w:rPr>
          <w:rFonts w:hint="cs"/>
          <w:rtl/>
          <w:lang w:bidi="ar"/>
        </w:rPr>
        <w:t>تيمز</w:t>
      </w:r>
      <w:r w:rsidRPr="005D4DA5">
        <w:rPr>
          <w:rtl/>
          <w:lang w:bidi="ar"/>
        </w:rPr>
        <w:t xml:space="preserve"> </w:t>
      </w:r>
      <w:r w:rsidR="00EC317E" w:rsidRPr="0075541C">
        <w:rPr>
          <w:color w:val="000000"/>
          <w:sz w:val="22"/>
          <w:szCs w:val="22"/>
        </w:rPr>
        <w:t xml:space="preserve">( </w:t>
      </w:r>
      <w:hyperlink r:id="rId7" w:history="1">
        <w:r w:rsidR="00027E31" w:rsidRPr="0075541C">
          <w:rPr>
            <w:rStyle w:val="Hyperlink"/>
            <w:sz w:val="22"/>
            <w:szCs w:val="22"/>
          </w:rPr>
          <w:t xml:space="preserve">رقم </w:t>
        </w:r>
      </w:hyperlink>
      <w:hyperlink r:id="rId8" w:history="1">
        <w:r w:rsidR="00027E31" w:rsidRPr="0075541C">
          <w:rPr>
            <w:rStyle w:val="Hyperlink"/>
            <w:sz w:val="22"/>
            <w:szCs w:val="22"/>
          </w:rPr>
          <w:t xml:space="preserve">التسجيل </w:t>
        </w:r>
      </w:hyperlink>
      <w:r w:rsidR="00027E31" w:rsidRPr="0075541C">
        <w:rPr>
          <w:color w:val="000000"/>
          <w:sz w:val="22"/>
          <w:szCs w:val="22"/>
        </w:rPr>
        <w:t>)</w:t>
      </w:r>
    </w:p>
    <w:p w14:paraId="4E3F6B0C" w14:textId="26F8EF8A" w:rsidR="00027E31" w:rsidRPr="0075541C" w:rsidRDefault="009B747B" w:rsidP="00BE39DE">
      <w:pPr>
        <w:pStyle w:val="NormalWeb"/>
        <w:bidi/>
        <w:spacing w:before="0" w:beforeAutospacing="0" w:after="120" w:afterAutospacing="0"/>
        <w:rPr>
          <w:color w:val="000000"/>
          <w:sz w:val="22"/>
          <w:szCs w:val="22"/>
        </w:rPr>
      </w:pPr>
      <w:r w:rsidRPr="0075541C">
        <w:rPr>
          <w:b/>
          <w:bCs/>
          <w:color w:val="000000"/>
          <w:sz w:val="22"/>
          <w:szCs w:val="22"/>
        </w:rPr>
        <w:t xml:space="preserve">المنظمون: </w:t>
      </w:r>
      <w:r w:rsidRPr="0075541C">
        <w:rPr>
          <w:color w:val="000000"/>
          <w:sz w:val="22"/>
          <w:szCs w:val="22"/>
        </w:rPr>
        <w:t>لجنة الأمم المتحدة الاقتصادية والاجتماعية لغربي آسيا (الإسكوا)، وموئل الأمم المتحدة، والشبكة العالمية لأدوات الأراضي ومبادرة الأراضي العربية</w:t>
      </w:r>
    </w:p>
    <w:p w14:paraId="734342E3" w14:textId="084C6596" w:rsidR="009B747B" w:rsidRPr="0075541C" w:rsidRDefault="009B747B" w:rsidP="009B747B">
      <w:pPr>
        <w:pStyle w:val="NormalWeb"/>
        <w:bidi/>
        <w:rPr>
          <w:color w:val="000000"/>
          <w:sz w:val="22"/>
          <w:szCs w:val="22"/>
        </w:rPr>
      </w:pPr>
      <w:r w:rsidRPr="0075541C">
        <w:rPr>
          <w:b/>
          <w:bCs/>
          <w:color w:val="000000"/>
          <w:sz w:val="22"/>
          <w:szCs w:val="22"/>
        </w:rPr>
        <w:t xml:space="preserve">اللغة: </w:t>
      </w:r>
      <w:r w:rsidRPr="0075541C">
        <w:rPr>
          <w:color w:val="000000"/>
          <w:sz w:val="22"/>
          <w:szCs w:val="22"/>
        </w:rPr>
        <w:t>الإنجليزية والعربية</w:t>
      </w:r>
    </w:p>
    <w:p w14:paraId="2558DEBB" w14:textId="1FC4429B" w:rsidR="0019185A" w:rsidRPr="0075541C" w:rsidRDefault="00306F21" w:rsidP="005D4DA5">
      <w:pPr>
        <w:pStyle w:val="NormalWeb"/>
        <w:bidi/>
        <w:jc w:val="both"/>
        <w:rPr>
          <w:sz w:val="22"/>
          <w:szCs w:val="22"/>
        </w:rPr>
      </w:pPr>
      <w:r w:rsidRPr="0075541C">
        <w:rPr>
          <w:b/>
          <w:bCs/>
          <w:sz w:val="22"/>
          <w:szCs w:val="22"/>
        </w:rPr>
        <w:t>خلفية</w:t>
      </w:r>
      <w:r w:rsidR="00013676" w:rsidRPr="0075541C">
        <w:rPr>
          <w:sz w:val="22"/>
          <w:szCs w:val="22"/>
        </w:rPr>
        <w:t xml:space="preserve"> </w:t>
      </w:r>
    </w:p>
    <w:p w14:paraId="5D7AC473" w14:textId="77777777" w:rsidR="005D4DA5" w:rsidRDefault="005D4DA5" w:rsidP="005D4DA5">
      <w:pPr>
        <w:pStyle w:val="NormalWeb"/>
        <w:bidi/>
        <w:jc w:val="both"/>
        <w:rPr>
          <w:sz w:val="22"/>
          <w:szCs w:val="22"/>
          <w:lang w:val="en-US" w:bidi="ar"/>
        </w:rPr>
      </w:pPr>
      <w:r w:rsidRPr="005D4DA5">
        <w:rPr>
          <w:rFonts w:hint="cs"/>
          <w:sz w:val="22"/>
          <w:szCs w:val="22"/>
          <w:rtl/>
          <w:lang w:bidi="ar"/>
        </w:rPr>
        <w:t>تعتبر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الأرض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موردًا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اقتصاديًا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أساسيًا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للوصول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إلى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الأصول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الإنتاجية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الأخرى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واستخدامها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والتحكم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فيها</w:t>
      </w:r>
      <w:r w:rsidRPr="005D4DA5">
        <w:rPr>
          <w:sz w:val="22"/>
          <w:szCs w:val="22"/>
          <w:rtl/>
          <w:lang w:bidi="ar"/>
        </w:rPr>
        <w:t xml:space="preserve">. </w:t>
      </w:r>
      <w:r w:rsidRPr="005D4DA5">
        <w:rPr>
          <w:rFonts w:hint="cs"/>
          <w:sz w:val="22"/>
          <w:szCs w:val="22"/>
          <w:rtl/>
          <w:lang w:bidi="ar"/>
        </w:rPr>
        <w:t>وإدراكًا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لذلك،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تؤكد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خطة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التنمية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المستدامة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لعام</w:t>
      </w:r>
      <w:r w:rsidRPr="005D4DA5">
        <w:rPr>
          <w:sz w:val="22"/>
          <w:szCs w:val="22"/>
          <w:rtl/>
          <w:lang w:bidi="ar"/>
        </w:rPr>
        <w:t xml:space="preserve"> 2030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تعزيز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الحيازة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للجميع،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سيما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في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إطار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الهدف</w:t>
      </w:r>
      <w:r w:rsidRPr="005D4DA5">
        <w:rPr>
          <w:sz w:val="22"/>
          <w:szCs w:val="22"/>
          <w:rtl/>
          <w:lang w:bidi="ar"/>
        </w:rPr>
        <w:t xml:space="preserve"> 1</w:t>
      </w:r>
      <w:r w:rsidRPr="005D4DA5">
        <w:rPr>
          <w:rFonts w:hint="cs"/>
          <w:sz w:val="22"/>
          <w:szCs w:val="22"/>
          <w:rtl/>
          <w:lang w:bidi="ar"/>
        </w:rPr>
        <w:t>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الذي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يركز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القضاء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الفقر</w:t>
      </w:r>
      <w:r w:rsidRPr="005D4DA5">
        <w:rPr>
          <w:sz w:val="22"/>
          <w:szCs w:val="22"/>
          <w:rtl/>
          <w:lang w:bidi="ar"/>
        </w:rPr>
        <w:t xml:space="preserve">. </w:t>
      </w:r>
    </w:p>
    <w:p w14:paraId="4612383A" w14:textId="77777777" w:rsidR="005D4DA5" w:rsidRDefault="005D4DA5" w:rsidP="005D4DA5">
      <w:pPr>
        <w:pStyle w:val="NormalWeb"/>
        <w:bidi/>
        <w:jc w:val="both"/>
        <w:rPr>
          <w:sz w:val="22"/>
          <w:szCs w:val="22"/>
          <w:lang w:val="en-US" w:bidi="ar"/>
        </w:rPr>
      </w:pPr>
      <w:r w:rsidRPr="005D4DA5">
        <w:rPr>
          <w:rFonts w:hint="cs"/>
          <w:sz w:val="22"/>
          <w:szCs w:val="22"/>
          <w:rtl/>
          <w:lang w:bidi="ar"/>
        </w:rPr>
        <w:t>يركز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مؤشر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أهداف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التنمية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المستدامة</w:t>
      </w:r>
      <w:r w:rsidRPr="005D4DA5">
        <w:rPr>
          <w:sz w:val="22"/>
          <w:szCs w:val="22"/>
          <w:rtl/>
          <w:lang w:bidi="ar"/>
        </w:rPr>
        <w:t xml:space="preserve"> 1.4.2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تحقيق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حقوق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حيازة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آمنة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للأراضي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لكل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النساء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والرجال،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وهو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أمر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بالغ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الأهمية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للتمكين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الاقتصادي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والحد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الفقر</w:t>
      </w:r>
      <w:r w:rsidRPr="005D4DA5">
        <w:rPr>
          <w:sz w:val="22"/>
          <w:szCs w:val="22"/>
          <w:rtl/>
          <w:lang w:bidi="ar"/>
        </w:rPr>
        <w:t xml:space="preserve">. </w:t>
      </w:r>
      <w:r w:rsidRPr="005D4DA5">
        <w:rPr>
          <w:rFonts w:hint="cs"/>
          <w:sz w:val="22"/>
          <w:szCs w:val="22"/>
          <w:rtl/>
          <w:lang w:bidi="ar"/>
        </w:rPr>
        <w:t>وفي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المناطق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الريفية،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تشجع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الحيازة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الآمنة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الاستثمار،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وتكون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بمثابة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ضمان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للائتمان،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وتدعم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توليد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الدخل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خلال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الزراعة</w:t>
      </w:r>
      <w:r w:rsidRPr="005D4DA5">
        <w:rPr>
          <w:sz w:val="22"/>
          <w:szCs w:val="22"/>
          <w:rtl/>
          <w:lang w:bidi="ar"/>
        </w:rPr>
        <w:t xml:space="preserve">. </w:t>
      </w:r>
      <w:r w:rsidRPr="005D4DA5">
        <w:rPr>
          <w:rFonts w:hint="cs"/>
          <w:sz w:val="22"/>
          <w:szCs w:val="22"/>
          <w:rtl/>
          <w:lang w:bidi="ar"/>
        </w:rPr>
        <w:t>وفي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المناطق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الحضرية،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تعد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حيازة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الأراضي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الرسمية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أمرًا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حيويًا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للحصول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الخدمات،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وتحسين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الظروف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المعيشية،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وتعزيز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الفرص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الاقتصادية</w:t>
      </w:r>
      <w:r w:rsidRPr="005D4DA5">
        <w:rPr>
          <w:sz w:val="22"/>
          <w:szCs w:val="22"/>
          <w:rtl/>
          <w:lang w:bidi="ar"/>
        </w:rPr>
        <w:t>.</w:t>
      </w:r>
    </w:p>
    <w:p w14:paraId="5ABB9244" w14:textId="77777777" w:rsidR="005D4DA5" w:rsidRDefault="005D4DA5" w:rsidP="00013676">
      <w:pPr>
        <w:pStyle w:val="NormalWeb"/>
        <w:bidi/>
        <w:rPr>
          <w:sz w:val="22"/>
          <w:szCs w:val="22"/>
          <w:lang w:val="en-US" w:bidi="ar"/>
        </w:rPr>
      </w:pPr>
      <w:r w:rsidRPr="005D4DA5">
        <w:rPr>
          <w:rFonts w:hint="cs"/>
          <w:sz w:val="22"/>
          <w:szCs w:val="22"/>
          <w:rtl/>
          <w:lang w:bidi="ar"/>
        </w:rPr>
        <w:t>ويتقاطع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هدف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التنمية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المستدامة</w:t>
      </w:r>
      <w:r w:rsidRPr="005D4DA5">
        <w:rPr>
          <w:sz w:val="22"/>
          <w:szCs w:val="22"/>
          <w:rtl/>
          <w:lang w:bidi="ar"/>
        </w:rPr>
        <w:t xml:space="preserve"> 1.4.2 </w:t>
      </w:r>
      <w:r w:rsidRPr="005D4DA5">
        <w:rPr>
          <w:rFonts w:hint="cs"/>
          <w:sz w:val="22"/>
          <w:szCs w:val="22"/>
          <w:rtl/>
          <w:lang w:bidi="ar"/>
        </w:rPr>
        <w:t>أيضًا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مع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المساواة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بين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الجنسين</w:t>
      </w:r>
      <w:r w:rsidRPr="005D4DA5">
        <w:rPr>
          <w:sz w:val="22"/>
          <w:szCs w:val="22"/>
          <w:rtl/>
          <w:lang w:bidi="ar"/>
        </w:rPr>
        <w:t xml:space="preserve">. </w:t>
      </w:r>
      <w:r w:rsidRPr="005D4DA5">
        <w:rPr>
          <w:rFonts w:hint="cs"/>
          <w:sz w:val="22"/>
          <w:szCs w:val="22"/>
          <w:rtl/>
          <w:lang w:bidi="ar"/>
        </w:rPr>
        <w:t>إن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ضمان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حيازة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الأراضي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يعزز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الاقتصادي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للمرأة،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ويقلل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اعتمادها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أقاربها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الذكور،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ويحسن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قدرتها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على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المساومة،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مما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يسهم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في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الحد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الفقر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وتحقيق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الأمن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الغذائي</w:t>
      </w:r>
      <w:r w:rsidRPr="005D4DA5">
        <w:rPr>
          <w:sz w:val="22"/>
          <w:szCs w:val="22"/>
          <w:rtl/>
          <w:lang w:bidi="ar"/>
        </w:rPr>
        <w:t xml:space="preserve">. </w:t>
      </w:r>
      <w:r w:rsidRPr="005D4DA5">
        <w:rPr>
          <w:rFonts w:hint="cs"/>
          <w:sz w:val="22"/>
          <w:szCs w:val="22"/>
          <w:rtl/>
          <w:lang w:bidi="ar"/>
        </w:rPr>
        <w:t>يعد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رصد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هذا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المؤشر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أمرًا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بالغ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الأهمية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لتقييم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التقدم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وإرشاد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السياسات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التي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تدعم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التنمية</w:t>
      </w:r>
      <w:r w:rsidRPr="005D4DA5">
        <w:rPr>
          <w:sz w:val="22"/>
          <w:szCs w:val="22"/>
          <w:rtl/>
          <w:lang w:bidi="ar"/>
        </w:rPr>
        <w:t xml:space="preserve"> </w:t>
      </w:r>
      <w:r w:rsidRPr="005D4DA5">
        <w:rPr>
          <w:rFonts w:hint="cs"/>
          <w:sz w:val="22"/>
          <w:szCs w:val="22"/>
          <w:rtl/>
          <w:lang w:bidi="ar"/>
        </w:rPr>
        <w:t>الشاملة</w:t>
      </w:r>
      <w:r w:rsidRPr="005D4DA5">
        <w:rPr>
          <w:sz w:val="22"/>
          <w:szCs w:val="22"/>
          <w:rtl/>
          <w:lang w:bidi="ar"/>
        </w:rPr>
        <w:t>.</w:t>
      </w:r>
    </w:p>
    <w:p w14:paraId="5FD9EBB7" w14:textId="77777777" w:rsidR="005D4DA5" w:rsidRDefault="005D4DA5" w:rsidP="005D4DA5">
      <w:pPr>
        <w:bidi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bidi="ar"/>
          <w14:ligatures w14:val="none"/>
        </w:rPr>
      </w:pPr>
      <w:r w:rsidRPr="005D4DA5"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:lang w:bidi="ar"/>
          <w14:ligatures w14:val="none"/>
        </w:rPr>
        <w:t>أهداف</w:t>
      </w:r>
      <w:r w:rsidRPr="005D4DA5">
        <w:rPr>
          <w:rFonts w:ascii="Times New Roman" w:eastAsia="Times New Roman" w:hAnsi="Times New Roman" w:cs="Times New Roman"/>
          <w:b/>
          <w:bCs/>
          <w:color w:val="000000"/>
          <w:kern w:val="0"/>
          <w:rtl/>
          <w:lang w:bidi="ar"/>
          <w14:ligatures w14:val="none"/>
        </w:rPr>
        <w:t>:</w:t>
      </w:r>
    </w:p>
    <w:p w14:paraId="0B32A38F" w14:textId="77777777" w:rsidR="005D4DA5" w:rsidRPr="00C7054C" w:rsidRDefault="005D4DA5" w:rsidP="00C7054C">
      <w:pPr>
        <w:bidi/>
        <w:rPr>
          <w:rFonts w:ascii="Times New Roman" w:hAnsi="Times New Roman" w:cs="Times New Roman"/>
          <w:b/>
          <w:bCs/>
          <w:lang w:val="en-US" w:bidi="ar"/>
        </w:rPr>
      </w:pPr>
      <w:r w:rsidRPr="00C7054C">
        <w:rPr>
          <w:rFonts w:ascii="Times New Roman" w:hAnsi="Times New Roman" w:cs="Times New Roman" w:hint="cs"/>
          <w:b/>
          <w:bCs/>
          <w:rtl/>
          <w:lang w:bidi="ar"/>
        </w:rPr>
        <w:t>رفع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b/>
          <w:bCs/>
          <w:rtl/>
          <w:lang w:bidi="ar"/>
        </w:rPr>
        <w:t>مستوى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b/>
          <w:bCs/>
          <w:rtl/>
          <w:lang w:bidi="ar"/>
        </w:rPr>
        <w:t>الوعي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بأهمية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مراقبة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أمن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حيازة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الأراضي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والإبلاغ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عن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المؤشر</w:t>
      </w:r>
      <w:r w:rsidRPr="00C7054C">
        <w:rPr>
          <w:rFonts w:ascii="Times New Roman" w:hAnsi="Times New Roman" w:cs="Times New Roman"/>
          <w:rtl/>
          <w:lang w:bidi="ar"/>
        </w:rPr>
        <w:t xml:space="preserve"> 1.4.2 </w:t>
      </w:r>
      <w:r w:rsidRPr="00C7054C">
        <w:rPr>
          <w:rFonts w:ascii="Times New Roman" w:hAnsi="Times New Roman" w:cs="Times New Roman" w:hint="cs"/>
          <w:rtl/>
          <w:lang w:bidi="ar"/>
        </w:rPr>
        <w:t>لتحقيق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الهدف</w:t>
      </w:r>
      <w:r w:rsidRPr="00C7054C">
        <w:rPr>
          <w:rFonts w:ascii="Times New Roman" w:hAnsi="Times New Roman" w:cs="Times New Roman"/>
          <w:rtl/>
          <w:lang w:bidi="ar"/>
        </w:rPr>
        <w:t xml:space="preserve"> 1 </w:t>
      </w:r>
      <w:r w:rsidRPr="00C7054C">
        <w:rPr>
          <w:rFonts w:ascii="Times New Roman" w:hAnsi="Times New Roman" w:cs="Times New Roman" w:hint="cs"/>
          <w:rtl/>
          <w:lang w:bidi="ar"/>
        </w:rPr>
        <w:t>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أهداف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التنمية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المستدامة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ضمن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خطة</w:t>
      </w:r>
      <w:r w:rsidRPr="00C7054C">
        <w:rPr>
          <w:rFonts w:ascii="Times New Roman" w:hAnsi="Times New Roman" w:cs="Times New Roman"/>
          <w:rtl/>
          <w:lang w:bidi="ar"/>
        </w:rPr>
        <w:t xml:space="preserve"> 2030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>.</w:t>
      </w:r>
    </w:p>
    <w:p w14:paraId="02058D07" w14:textId="77777777" w:rsidR="005D4DA5" w:rsidRPr="00C7054C" w:rsidRDefault="005D4DA5" w:rsidP="00C7054C">
      <w:pPr>
        <w:bidi/>
        <w:rPr>
          <w:rFonts w:ascii="Times New Roman" w:hAnsi="Times New Roman" w:cs="Times New Roman"/>
          <w:b/>
          <w:bCs/>
          <w:lang w:val="en-US" w:bidi="ar"/>
        </w:rPr>
      </w:pPr>
      <w:r w:rsidRPr="00C7054C">
        <w:rPr>
          <w:rFonts w:ascii="Times New Roman" w:hAnsi="Times New Roman" w:cs="Times New Roman" w:hint="cs"/>
          <w:b/>
          <w:bCs/>
          <w:rtl/>
          <w:lang w:bidi="ar"/>
        </w:rPr>
        <w:t>تعزيز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b/>
          <w:bCs/>
          <w:rtl/>
          <w:lang w:bidi="ar"/>
        </w:rPr>
        <w:t>قدرات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المؤسسات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الوطنية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على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فهم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المنهجية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وجمع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مؤشر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أهداف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التنمية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المستدامة</w:t>
      </w:r>
      <w:r w:rsidRPr="00C7054C">
        <w:rPr>
          <w:rFonts w:ascii="Times New Roman" w:hAnsi="Times New Roman" w:cs="Times New Roman"/>
          <w:rtl/>
          <w:lang w:bidi="ar"/>
        </w:rPr>
        <w:t xml:space="preserve"> 1.4.2 </w:t>
      </w:r>
      <w:r w:rsidRPr="00C7054C">
        <w:rPr>
          <w:rFonts w:ascii="Times New Roman" w:hAnsi="Times New Roman" w:cs="Times New Roman" w:hint="cs"/>
          <w:rtl/>
          <w:lang w:bidi="ar"/>
        </w:rPr>
        <w:t>والإبلاغ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عنه</w:t>
      </w:r>
      <w:r w:rsidRPr="00C7054C">
        <w:rPr>
          <w:rFonts w:ascii="Times New Roman" w:hAnsi="Times New Roman" w:cs="Times New Roman"/>
          <w:rtl/>
          <w:lang w:bidi="ar"/>
        </w:rPr>
        <w:t xml:space="preserve">. </w:t>
      </w:r>
      <w:r w:rsidRPr="00C7054C">
        <w:rPr>
          <w:rFonts w:ascii="Times New Roman" w:hAnsi="Times New Roman" w:cs="Times New Roman" w:hint="cs"/>
          <w:rtl/>
          <w:lang w:bidi="ar"/>
        </w:rPr>
        <w:t>ومعالجة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التحديات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التي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تواجهها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>.</w:t>
      </w:r>
    </w:p>
    <w:p w14:paraId="73E908E6" w14:textId="2F056F6B" w:rsidR="00966601" w:rsidRPr="00C7054C" w:rsidRDefault="00C7054C" w:rsidP="00C7054C">
      <w:pPr>
        <w:jc w:val="right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C7054C">
        <w:rPr>
          <w:rFonts w:ascii="Times New Roman" w:hAnsi="Times New Roman" w:cs="Times New Roman" w:hint="cs"/>
          <w:b/>
          <w:bCs/>
          <w:rtl/>
          <w:lang w:bidi="ar"/>
        </w:rPr>
        <w:t>تسهيل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b/>
          <w:bCs/>
          <w:rtl/>
          <w:lang w:bidi="ar"/>
        </w:rPr>
        <w:t>النقاش</w:t>
      </w:r>
      <w:r w:rsidRPr="00C7054C">
        <w:rPr>
          <w:rFonts w:ascii="Times New Roman" w:hAnsi="Times New Roman" w:cs="Times New Roman"/>
          <w:b/>
          <w:bCs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حول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التحديات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الإحصائية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والإدارية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لرصد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أمن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حيازة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الأراضي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خلال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مجموعة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المعلومات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المتاحة،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من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البيانات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الإدارية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إلى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مسوحات</w:t>
      </w:r>
      <w:r w:rsidRPr="00C7054C">
        <w:rPr>
          <w:rFonts w:ascii="Times New Roman" w:hAnsi="Times New Roman" w:cs="Times New Roman"/>
          <w:rtl/>
          <w:lang w:bidi="ar"/>
        </w:rPr>
        <w:t xml:space="preserve"> </w:t>
      </w:r>
      <w:r w:rsidRPr="00C7054C">
        <w:rPr>
          <w:rFonts w:ascii="Times New Roman" w:hAnsi="Times New Roman" w:cs="Times New Roman" w:hint="cs"/>
          <w:rtl/>
          <w:lang w:bidi="ar"/>
        </w:rPr>
        <w:t>التصور</w:t>
      </w:r>
      <w:r w:rsidR="00966601" w:rsidRPr="00C7054C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br w:type="page"/>
      </w:r>
    </w:p>
    <w:p w14:paraId="075FE569" w14:textId="07FC44D3" w:rsidR="00B610E1" w:rsidRPr="0075541C" w:rsidRDefault="00B610E1" w:rsidP="00B610E1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</w:pPr>
      <w:r w:rsidRPr="0075541C">
        <w:rPr>
          <w:rFonts w:ascii="Times New Roman" w:eastAsia="Times New Roman" w:hAnsi="Times New Roman" w:cs="Times New Roman"/>
          <w:b/>
          <w:bCs/>
          <w:kern w:val="0"/>
          <w:lang w:val="en-GB" w:eastAsia="en-GB"/>
          <w14:ligatures w14:val="none"/>
        </w:rPr>
        <w:lastRenderedPageBreak/>
        <w:t>القضايا التي يتعين معالجتها</w:t>
      </w:r>
    </w:p>
    <w:p w14:paraId="5A8C0935" w14:textId="18BB4A4A" w:rsidR="00C7054C" w:rsidRDefault="00C7054C" w:rsidP="00C7054C">
      <w:pPr>
        <w:pStyle w:val="NormalWeb"/>
        <w:bidi/>
        <w:spacing w:line="360" w:lineRule="auto"/>
        <w:rPr>
          <w:sz w:val="22"/>
          <w:szCs w:val="22"/>
          <w:lang w:val="en-US" w:bidi="ar"/>
        </w:rPr>
      </w:pPr>
      <w:r w:rsidRPr="00C7054C">
        <w:rPr>
          <w:rFonts w:hint="cs"/>
          <w:sz w:val="22"/>
          <w:szCs w:val="22"/>
          <w:rtl/>
          <w:lang w:bidi="ar"/>
        </w:rPr>
        <w:t>تهدف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ورشة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العمل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إلى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تعزيز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فهم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أعمق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لأهمية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الحيازة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الآمنة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للأراضي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والدور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الحاسم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الذي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تلعبه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تحقيق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هدف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التنمية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المستدامة</w:t>
      </w:r>
      <w:r w:rsidRPr="00C7054C">
        <w:rPr>
          <w:sz w:val="22"/>
          <w:szCs w:val="22"/>
          <w:rtl/>
          <w:lang w:bidi="ar"/>
        </w:rPr>
        <w:t xml:space="preserve"> 1. </w:t>
      </w:r>
      <w:r w:rsidRPr="00C7054C">
        <w:rPr>
          <w:rFonts w:hint="cs"/>
          <w:sz w:val="22"/>
          <w:szCs w:val="22"/>
          <w:rtl/>
          <w:lang w:bidi="ar"/>
        </w:rPr>
        <w:t>ومن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خلال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تعزيز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القدرات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وتسهيل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المناقشات،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سيساهم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الحدث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رصد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أكثر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فعالية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والإبلاغ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عن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هدف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التنمية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المستدامة</w:t>
      </w:r>
      <w:r w:rsidRPr="00C7054C">
        <w:rPr>
          <w:sz w:val="22"/>
          <w:szCs w:val="22"/>
          <w:rtl/>
          <w:lang w:bidi="ar"/>
        </w:rPr>
        <w:t xml:space="preserve"> 1.4.2 </w:t>
      </w:r>
      <w:r w:rsidRPr="00C7054C">
        <w:rPr>
          <w:rFonts w:hint="cs"/>
          <w:sz w:val="22"/>
          <w:szCs w:val="22"/>
          <w:rtl/>
          <w:lang w:bidi="ar"/>
        </w:rPr>
        <w:t>،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ودعم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التنمية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المستدامة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والمساواة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بين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الجنسين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المنطقة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العربية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نهاية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المطاف</w:t>
      </w:r>
      <w:r w:rsidRPr="00C7054C">
        <w:rPr>
          <w:sz w:val="22"/>
          <w:szCs w:val="22"/>
          <w:rtl/>
          <w:lang w:bidi="ar"/>
        </w:rPr>
        <w:t xml:space="preserve">. </w:t>
      </w:r>
      <w:r w:rsidRPr="00C7054C">
        <w:rPr>
          <w:rFonts w:hint="cs"/>
          <w:sz w:val="22"/>
          <w:szCs w:val="22"/>
          <w:rtl/>
          <w:lang w:bidi="ar"/>
        </w:rPr>
        <w:t>وستتناول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ورشة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العمل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القضايا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الحاسمة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المتعلقة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برصد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أمن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حيازة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الأراضي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سياقات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متنوعة،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لا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سيما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البيئات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الحضرية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باستخدام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السجلات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الإدارية</w:t>
      </w:r>
      <w:r w:rsidRPr="00C7054C">
        <w:rPr>
          <w:sz w:val="22"/>
          <w:szCs w:val="22"/>
          <w:rtl/>
          <w:lang w:bidi="ar"/>
        </w:rPr>
        <w:t xml:space="preserve">. </w:t>
      </w:r>
      <w:r w:rsidRPr="00C7054C">
        <w:rPr>
          <w:rFonts w:hint="cs"/>
          <w:sz w:val="22"/>
          <w:szCs w:val="22"/>
          <w:rtl/>
          <w:lang w:bidi="ar"/>
        </w:rPr>
        <w:t>وسوف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يستكشف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التحديات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الفريدة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لجمع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البيانات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ومصادر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المعلومات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المختلفة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المستخدمة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لالتقاط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الفروق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الدقيقة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حيازة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الأراضي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هذه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البيئات</w:t>
      </w:r>
      <w:r w:rsidRPr="00C7054C">
        <w:rPr>
          <w:sz w:val="22"/>
          <w:szCs w:val="22"/>
          <w:rtl/>
          <w:lang w:bidi="ar"/>
        </w:rPr>
        <w:t xml:space="preserve">. </w:t>
      </w:r>
      <w:r w:rsidRPr="00C7054C">
        <w:rPr>
          <w:rFonts w:hint="cs"/>
          <w:sz w:val="22"/>
          <w:szCs w:val="22"/>
          <w:rtl/>
          <w:lang w:bidi="ar"/>
        </w:rPr>
        <w:t>وسيناقش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المشاركون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ضرورة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وجود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استراتيجية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شاملة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وجامعة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لجمع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البيانات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تعكس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تنوع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ترتيبات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الحيازة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البلدان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العربية</w:t>
      </w:r>
      <w:r w:rsidRPr="00C7054C">
        <w:rPr>
          <w:sz w:val="22"/>
          <w:szCs w:val="22"/>
          <w:rtl/>
          <w:lang w:bidi="ar"/>
        </w:rPr>
        <w:t xml:space="preserve">. </w:t>
      </w:r>
      <w:r w:rsidRPr="00C7054C">
        <w:rPr>
          <w:rFonts w:hint="cs"/>
          <w:sz w:val="22"/>
          <w:szCs w:val="22"/>
          <w:rtl/>
          <w:lang w:bidi="ar"/>
        </w:rPr>
        <w:t>وسيتم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إيلاء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اهتمام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خاص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لتكامل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بيانات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التصور،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وهو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أمر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ضروري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لاستكمال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البيانات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الإدارية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والوثائق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المعترف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بها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قانونيا</w:t>
      </w:r>
      <w:r w:rsidRPr="00C7054C">
        <w:rPr>
          <w:rFonts w:hint="cs"/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،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وضمان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رؤية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شاملة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لأمن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الحيازة</w:t>
      </w:r>
      <w:r w:rsidRPr="00C7054C">
        <w:rPr>
          <w:sz w:val="22"/>
          <w:szCs w:val="22"/>
          <w:rtl/>
          <w:lang w:bidi="ar"/>
        </w:rPr>
        <w:t xml:space="preserve">. </w:t>
      </w:r>
      <w:r w:rsidRPr="00C7054C">
        <w:rPr>
          <w:rFonts w:hint="cs"/>
          <w:sz w:val="22"/>
          <w:szCs w:val="22"/>
          <w:rtl/>
          <w:lang w:bidi="ar"/>
        </w:rPr>
        <w:t>الاختلافات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والتكامل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في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رصد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مؤشر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أهداف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التنمية</w:t>
      </w:r>
      <w:r w:rsidRPr="00C7054C">
        <w:rPr>
          <w:sz w:val="22"/>
          <w:szCs w:val="22"/>
          <w:rtl/>
          <w:lang w:bidi="ar"/>
        </w:rPr>
        <w:t xml:space="preserve"> </w:t>
      </w:r>
      <w:r w:rsidRPr="00C7054C">
        <w:rPr>
          <w:rFonts w:hint="cs"/>
          <w:sz w:val="22"/>
          <w:szCs w:val="22"/>
          <w:rtl/>
          <w:lang w:bidi="ar"/>
        </w:rPr>
        <w:t>المستدامة</w:t>
      </w:r>
      <w:r w:rsidRPr="00C7054C">
        <w:rPr>
          <w:sz w:val="22"/>
          <w:szCs w:val="22"/>
          <w:rtl/>
          <w:lang w:bidi="ar"/>
        </w:rPr>
        <w:t xml:space="preserve"> 5.</w:t>
      </w:r>
      <w:r w:rsidRPr="00C7054C">
        <w:rPr>
          <w:rFonts w:hint="cs"/>
          <w:sz w:val="22"/>
          <w:szCs w:val="22"/>
          <w:rtl/>
          <w:lang w:bidi="ar"/>
        </w:rPr>
        <w:t>أ</w:t>
      </w:r>
      <w:r w:rsidRPr="00C7054C">
        <w:rPr>
          <w:sz w:val="22"/>
          <w:szCs w:val="22"/>
          <w:rtl/>
          <w:lang w:bidi="ar"/>
        </w:rPr>
        <w:t>.2.</w:t>
      </w:r>
    </w:p>
    <w:p w14:paraId="502AE5B6" w14:textId="540B69B8" w:rsidR="00C7054C" w:rsidRDefault="00C7054C" w:rsidP="00DD3E45">
      <w:pPr>
        <w:bidi/>
        <w:rPr>
          <w:rFonts w:ascii="Times New Roman" w:eastAsia="Times New Roman" w:hAnsi="Times New Roman" w:cs="Times New Roman"/>
          <w:color w:val="000000"/>
          <w:kern w:val="0"/>
          <w:lang w:val="en-US" w:bidi="ar"/>
          <w14:ligatures w14:val="none"/>
        </w:rPr>
      </w:pPr>
      <w:r w:rsidRPr="00C7054C">
        <w:rPr>
          <w:rFonts w:ascii="Times New Roman" w:eastAsia="Times New Roman" w:hAnsi="Times New Roman" w:cs="Times New Roman" w:hint="cs"/>
          <w:b/>
          <w:bCs/>
          <w:color w:val="000000"/>
          <w:kern w:val="0"/>
          <w:rtl/>
          <w:lang w:bidi="ar"/>
          <w14:ligatures w14:val="none"/>
        </w:rPr>
        <w:t>المشاركون</w:t>
      </w:r>
      <w:r w:rsidRPr="00C7054C">
        <w:rPr>
          <w:rFonts w:ascii="Times New Roman" w:eastAsia="Times New Roman" w:hAnsi="Times New Roman" w:cs="Times New Roman"/>
          <w:b/>
          <w:bCs/>
          <w:color w:val="000000"/>
          <w:kern w:val="0"/>
          <w:rtl/>
          <w:lang w:bidi="ar"/>
          <w14:ligatures w14:val="none"/>
        </w:rPr>
        <w:t xml:space="preserve">: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آليات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التنسيق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الوطنية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لأهداف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التنمية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المستدامة،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والمكاتب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الإحصائية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الوطنية،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سلطات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الأراضي،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مؤسسات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الإسكان،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وزارات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العدل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والتخطيط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في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قطر،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الشركاء،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وأصحاب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المصلحة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 xml:space="preserve"> </w:t>
      </w:r>
      <w:r w:rsidRPr="00C7054C">
        <w:rPr>
          <w:rFonts w:ascii="Times New Roman" w:eastAsia="Times New Roman" w:hAnsi="Times New Roman" w:cs="Times New Roman" w:hint="cs"/>
          <w:color w:val="000000"/>
          <w:kern w:val="0"/>
          <w:rtl/>
          <w:lang w:bidi="ar"/>
          <w14:ligatures w14:val="none"/>
        </w:rPr>
        <w:t>الآخرين</w:t>
      </w:r>
      <w:r w:rsidRPr="00C7054C">
        <w:rPr>
          <w:rFonts w:ascii="Times New Roman" w:eastAsia="Times New Roman" w:hAnsi="Times New Roman" w:cs="Times New Roman"/>
          <w:color w:val="000000"/>
          <w:kern w:val="0"/>
          <w:rtl/>
          <w:lang w:bidi="ar"/>
          <w14:ligatures w14:val="none"/>
        </w:rPr>
        <w:t>.</w:t>
      </w:r>
    </w:p>
    <w:p w14:paraId="64FC2DF7" w14:textId="77777777" w:rsidR="00C7054C" w:rsidRPr="00C7054C" w:rsidRDefault="00C7054C" w:rsidP="00C7054C">
      <w:pPr>
        <w:bidi/>
        <w:rPr>
          <w:rFonts w:ascii="Times New Roman" w:eastAsia="Times New Roman" w:hAnsi="Times New Roman" w:cs="Times New Roman"/>
          <w:color w:val="000000"/>
          <w:kern w:val="0"/>
          <w:lang w:val="en-US" w:bidi="ar"/>
          <w14:ligatures w14:val="none"/>
        </w:rPr>
      </w:pPr>
    </w:p>
    <w:p w14:paraId="0109371A" w14:textId="4146B217" w:rsidR="00027E31" w:rsidRPr="00A13E3E" w:rsidRDefault="00B769D0" w:rsidP="00C7054C">
      <w:pPr>
        <w:bidi/>
        <w:rPr>
          <w:rFonts w:ascii="Times New Roman" w:hAnsi="Times New Roman" w:cs="Times New Roman"/>
          <w:b/>
          <w:bCs/>
          <w:color w:val="000000"/>
        </w:rPr>
      </w:pPr>
      <w:r w:rsidRPr="00A13E3E">
        <w:rPr>
          <w:rFonts w:ascii="Times New Roman" w:hAnsi="Times New Roman" w:cs="Times New Roman"/>
          <w:b/>
          <w:bCs/>
          <w:color w:val="000000"/>
        </w:rPr>
        <w:t>الخطوط العريضة لجدول الأعمال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065"/>
        <w:gridCol w:w="4680"/>
        <w:gridCol w:w="3150"/>
      </w:tblGrid>
      <w:tr w:rsidR="009A1214" w:rsidRPr="0075541C" w14:paraId="6F1146A9" w14:textId="77777777" w:rsidTr="00A13E3E">
        <w:tc>
          <w:tcPr>
            <w:tcW w:w="2065" w:type="dxa"/>
            <w:shd w:val="clear" w:color="auto" w:fill="C1E4F5" w:themeFill="accent1" w:themeFillTint="33"/>
          </w:tcPr>
          <w:p w14:paraId="663606FB" w14:textId="092950A3" w:rsidR="009A1214" w:rsidRPr="00A13E3E" w:rsidRDefault="002563B6" w:rsidP="00AB5907">
            <w:pPr>
              <w:pStyle w:val="NormalWeb"/>
              <w:bidi/>
              <w:rPr>
                <w:b/>
                <w:bCs/>
                <w:color w:val="000000"/>
                <w:sz w:val="22"/>
                <w:szCs w:val="22"/>
              </w:rPr>
            </w:pPr>
            <w:r w:rsidRPr="002563B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الوقت</w:t>
            </w:r>
            <w:r w:rsidRPr="002563B6">
              <w:rPr>
                <w:b/>
                <w:bCs/>
                <w:color w:val="000000"/>
                <w:sz w:val="22"/>
                <w:szCs w:val="22"/>
                <w:rtl/>
                <w:lang w:bidi="ar"/>
              </w:rPr>
              <w:t xml:space="preserve"> (</w:t>
            </w:r>
            <w:r w:rsidRPr="002563B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توقيت</w:t>
            </w:r>
            <w:r w:rsidRPr="002563B6">
              <w:rPr>
                <w:b/>
                <w:bCs/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2563B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بيروت</w:t>
            </w:r>
            <w:r w:rsidRPr="002563B6">
              <w:rPr>
                <w:b/>
                <w:bCs/>
                <w:color w:val="000000"/>
                <w:sz w:val="22"/>
                <w:szCs w:val="22"/>
                <w:rtl/>
                <w:lang w:bidi="ar"/>
              </w:rPr>
              <w:t>)</w:t>
            </w:r>
          </w:p>
        </w:tc>
        <w:tc>
          <w:tcPr>
            <w:tcW w:w="4680" w:type="dxa"/>
            <w:shd w:val="clear" w:color="auto" w:fill="C1E4F5" w:themeFill="accent1" w:themeFillTint="33"/>
          </w:tcPr>
          <w:p w14:paraId="41B6C47E" w14:textId="2A2A7B22" w:rsidR="009A1214" w:rsidRPr="00A13E3E" w:rsidRDefault="004C2E2B" w:rsidP="005E6603">
            <w:pPr>
              <w:pStyle w:val="NormalWeb"/>
              <w:bidi/>
              <w:rPr>
                <w:b/>
                <w:bCs/>
                <w:color w:val="000000"/>
                <w:sz w:val="22"/>
                <w:szCs w:val="22"/>
              </w:rPr>
            </w:pPr>
            <w:r w:rsidRPr="0075541C">
              <w:rPr>
                <w:b/>
                <w:bCs/>
                <w:color w:val="000000"/>
                <w:sz w:val="22"/>
                <w:szCs w:val="22"/>
              </w:rPr>
              <w:t>البند من جدول الأعمال</w:t>
            </w:r>
          </w:p>
        </w:tc>
        <w:tc>
          <w:tcPr>
            <w:tcW w:w="3150" w:type="dxa"/>
            <w:shd w:val="clear" w:color="auto" w:fill="C1E4F5" w:themeFill="accent1" w:themeFillTint="33"/>
          </w:tcPr>
          <w:p w14:paraId="1B9CF28A" w14:textId="3AC2A3F7" w:rsidR="009A1214" w:rsidRPr="00A13E3E" w:rsidRDefault="004C2E2B" w:rsidP="005E6603">
            <w:pPr>
              <w:pStyle w:val="NormalWeb"/>
              <w:bidi/>
              <w:rPr>
                <w:b/>
                <w:bCs/>
                <w:color w:val="000000"/>
                <w:sz w:val="22"/>
                <w:szCs w:val="22"/>
              </w:rPr>
            </w:pPr>
            <w:r w:rsidRPr="0075541C">
              <w:rPr>
                <w:b/>
                <w:bCs/>
                <w:color w:val="000000"/>
                <w:sz w:val="22"/>
                <w:szCs w:val="22"/>
              </w:rPr>
              <w:t>ملحوظة</w:t>
            </w:r>
          </w:p>
        </w:tc>
      </w:tr>
      <w:tr w:rsidR="009A1214" w:rsidRPr="006513C6" w14:paraId="6EE746B3" w14:textId="77777777" w:rsidTr="00A13E3E">
        <w:tc>
          <w:tcPr>
            <w:tcW w:w="2065" w:type="dxa"/>
          </w:tcPr>
          <w:p w14:paraId="04D0B9E2" w14:textId="2B534110" w:rsidR="009A1214" w:rsidRPr="0075541C" w:rsidRDefault="00D646B6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4680" w:type="dxa"/>
          </w:tcPr>
          <w:p w14:paraId="5677C993" w14:textId="20415BBF" w:rsidR="009A1214" w:rsidRPr="0075541C" w:rsidRDefault="009A1214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الملاحظات الافتتاحية وأهداف ورشة عمل تنمية القدرات</w:t>
            </w:r>
          </w:p>
        </w:tc>
        <w:tc>
          <w:tcPr>
            <w:tcW w:w="3150" w:type="dxa"/>
          </w:tcPr>
          <w:p w14:paraId="42F61624" w14:textId="7F5EFE63" w:rsidR="009A1214" w:rsidRPr="00A13E3E" w:rsidRDefault="00D646B6" w:rsidP="005E6603">
            <w:pPr>
              <w:pStyle w:val="NormalWeb"/>
              <w:bidi/>
              <w:rPr>
                <w:color w:val="000000"/>
                <w:sz w:val="22"/>
                <w:szCs w:val="22"/>
                <w:lang w:val="fr-FR"/>
              </w:rPr>
            </w:pPr>
            <w:r w:rsidRPr="00A13E3E">
              <w:rPr>
                <w:color w:val="000000"/>
                <w:sz w:val="22"/>
                <w:szCs w:val="22"/>
                <w:lang w:val="fr-FR"/>
              </w:rPr>
              <w:t>الإسكوا (5 دقائق)</w:t>
            </w:r>
          </w:p>
          <w:p w14:paraId="4C7CE844" w14:textId="246374A0" w:rsidR="00D646B6" w:rsidRPr="00A13E3E" w:rsidRDefault="00D646B6" w:rsidP="004F331D">
            <w:pPr>
              <w:pStyle w:val="NormalWeb"/>
              <w:bidi/>
              <w:rPr>
                <w:color w:val="000000"/>
                <w:sz w:val="22"/>
                <w:szCs w:val="22"/>
                <w:lang w:val="fr-FR"/>
              </w:rPr>
            </w:pPr>
            <w:r w:rsidRPr="00A13E3E">
              <w:rPr>
                <w:color w:val="000000"/>
                <w:sz w:val="22"/>
                <w:szCs w:val="22"/>
                <w:lang w:val="fr-FR"/>
              </w:rPr>
              <w:t>موئل الأمم المتحدة (5 دقائق)</w:t>
            </w:r>
          </w:p>
        </w:tc>
      </w:tr>
      <w:tr w:rsidR="009A1214" w:rsidRPr="0075541C" w14:paraId="44FFB307" w14:textId="77777777" w:rsidTr="00A13E3E">
        <w:trPr>
          <w:trHeight w:val="1592"/>
        </w:trPr>
        <w:tc>
          <w:tcPr>
            <w:tcW w:w="2065" w:type="dxa"/>
          </w:tcPr>
          <w:p w14:paraId="3990449A" w14:textId="18E9B2C3" w:rsidR="00DC2435" w:rsidRPr="0075541C" w:rsidRDefault="00A53332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11:10</w:t>
            </w:r>
          </w:p>
        </w:tc>
        <w:tc>
          <w:tcPr>
            <w:tcW w:w="4680" w:type="dxa"/>
          </w:tcPr>
          <w:p w14:paraId="6F84914B" w14:textId="587BAF31" w:rsidR="00BA0DD7" w:rsidRDefault="00BA0DD7" w:rsidP="005E6603">
            <w:pPr>
              <w:pStyle w:val="NormalWeb"/>
              <w:bidi/>
              <w:rPr>
                <w:b/>
                <w:bCs/>
                <w:color w:val="000000"/>
                <w:sz w:val="22"/>
                <w:szCs w:val="22"/>
              </w:rPr>
            </w:pPr>
            <w:r w:rsidRPr="0075541C">
              <w:rPr>
                <w:b/>
                <w:bCs/>
                <w:color w:val="000000"/>
                <w:sz w:val="22"/>
                <w:szCs w:val="22"/>
              </w:rPr>
              <w:t>إعداد السياق</w:t>
            </w:r>
          </w:p>
          <w:p w14:paraId="71EAFF34" w14:textId="0D67DC6E" w:rsidR="00CD265F" w:rsidRPr="0075541C" w:rsidRDefault="00CD265F" w:rsidP="005E6603">
            <w:pPr>
              <w:pStyle w:val="NormalWeb"/>
              <w:bidi/>
              <w:rPr>
                <w:b/>
                <w:bCs/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عرض مبادرة الأراضي العربية وأهداف ورشة عمل تنمية القدرات</w:t>
            </w:r>
          </w:p>
          <w:p w14:paraId="314163FC" w14:textId="39EBEC55" w:rsidR="00DF6D94" w:rsidRDefault="0019410B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ضمان الحيازة كوسيلة للحد من الفقر وتمكين المرأة اجتماعياً واقتصادياً - الأساس المنطقي وراء مؤشر هدف التنمية المستدامة 1.4.2.</w:t>
            </w:r>
          </w:p>
          <w:p w14:paraId="6EA4A049" w14:textId="394AC385" w:rsidR="00FC09E2" w:rsidRPr="0075541C" w:rsidRDefault="00DF6D94" w:rsidP="00A13E3E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خصوصية في الوطن العربي</w:t>
            </w:r>
          </w:p>
        </w:tc>
        <w:tc>
          <w:tcPr>
            <w:tcW w:w="3150" w:type="dxa"/>
          </w:tcPr>
          <w:p w14:paraId="0D4F9996" w14:textId="043BAA40" w:rsidR="00A512F6" w:rsidRPr="0075541C" w:rsidRDefault="00A512F6" w:rsidP="00A13E3E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 xml:space="preserve">مقدمة من </w:t>
            </w:r>
            <w:r w:rsidRPr="00061FD6">
              <w:rPr>
                <w:b/>
                <w:bCs/>
                <w:color w:val="000000"/>
                <w:sz w:val="22"/>
                <w:szCs w:val="22"/>
              </w:rPr>
              <w:t>أومبريتا تمبرا</w:t>
            </w:r>
            <w:r w:rsidRPr="0075541C">
              <w:rPr>
                <w:color w:val="000000"/>
                <w:sz w:val="22"/>
                <w:szCs w:val="22"/>
              </w:rPr>
              <w:t>، موئل الأمم المتحدة / GLTN</w:t>
            </w:r>
          </w:p>
          <w:p w14:paraId="3CA5F047" w14:textId="75C4F576" w:rsidR="009A1214" w:rsidRPr="0075541C" w:rsidRDefault="009A1214" w:rsidP="00A13E3E">
            <w:pPr>
              <w:pStyle w:val="NormalWeb"/>
              <w:ind w:left="720"/>
              <w:rPr>
                <w:color w:val="000000"/>
                <w:sz w:val="22"/>
                <w:szCs w:val="22"/>
              </w:rPr>
            </w:pPr>
          </w:p>
        </w:tc>
      </w:tr>
      <w:tr w:rsidR="008A49B1" w:rsidRPr="00E41423" w14:paraId="11B3E180" w14:textId="77777777" w:rsidTr="00A13E3E">
        <w:trPr>
          <w:trHeight w:val="1070"/>
        </w:trPr>
        <w:tc>
          <w:tcPr>
            <w:tcW w:w="2065" w:type="dxa"/>
          </w:tcPr>
          <w:p w14:paraId="1DD6003C" w14:textId="3052C3FA" w:rsidR="008A49B1" w:rsidRPr="0075541C" w:rsidRDefault="00A512F6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11:30 دقيقة</w:t>
            </w:r>
          </w:p>
        </w:tc>
        <w:tc>
          <w:tcPr>
            <w:tcW w:w="4680" w:type="dxa"/>
          </w:tcPr>
          <w:p w14:paraId="76C9CAEC" w14:textId="012A6EF5" w:rsidR="008A49B1" w:rsidRPr="00D253C4" w:rsidRDefault="00A512F6" w:rsidP="008A49B1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D253C4">
              <w:rPr>
                <w:color w:val="000000"/>
                <w:sz w:val="22"/>
                <w:szCs w:val="22"/>
              </w:rPr>
              <w:t>منهجية جمع المعلومات حول المؤشر SDG 1.4.2</w:t>
            </w:r>
          </w:p>
          <w:p w14:paraId="5B986DE7" w14:textId="7C033232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jc w:val="both"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رصد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هدف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التنمية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المستدامة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1.4.2.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عملية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جمع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البيانات،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منهجية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إعداد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التقارير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>.</w:t>
            </w:r>
          </w:p>
          <w:p w14:paraId="01BD12DC" w14:textId="569A6435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jc w:val="both"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طرق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مختلفة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باستخدام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مصادر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البيانات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الإحصائية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مقابل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مصادر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البيانات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الإدارية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>.</w:t>
            </w:r>
          </w:p>
          <w:p w14:paraId="4D893087" w14:textId="452925C2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jc w:val="both"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التكامل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بين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أهداف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التنمية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المستدامة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1.4.2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و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>5.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أ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.1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و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>5.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أ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>.2</w:t>
            </w:r>
          </w:p>
          <w:p w14:paraId="23178423" w14:textId="4117B28A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jc w:val="both"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الخطوات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المطلوبة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للرصد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1.4.2:</w:t>
            </w:r>
          </w:p>
          <w:p w14:paraId="5834FC12" w14:textId="58EE17E6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jc w:val="both"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تحديد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المصادر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المحتملة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لمعلومات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حيازة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الأراضي</w:t>
            </w:r>
          </w:p>
          <w:p w14:paraId="03B711B7" w14:textId="4F9D19A8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jc w:val="both"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جرد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وثائق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حيازة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الأراضي</w:t>
            </w:r>
          </w:p>
          <w:p w14:paraId="06756613" w14:textId="77777777" w:rsidR="003939DF" w:rsidRPr="003939DF" w:rsidRDefault="003939DF" w:rsidP="003939DF">
            <w:pPr>
              <w:pStyle w:val="NormalWeb"/>
              <w:numPr>
                <w:ilvl w:val="0"/>
                <w:numId w:val="6"/>
              </w:numPr>
              <w:bidi/>
              <w:rPr>
                <w:color w:val="000000"/>
                <w:sz w:val="22"/>
                <w:szCs w:val="22"/>
              </w:rPr>
            </w:pP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ab/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تحديد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طرائق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مختلفة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لحيازة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الأراضي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ضمن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سلسلة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نهج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حقوق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الأراضي</w:t>
            </w:r>
          </w:p>
          <w:p w14:paraId="35D3BA6A" w14:textId="1CB27D16" w:rsidR="00E51D74" w:rsidRPr="00D253C4" w:rsidRDefault="00E51D74" w:rsidP="003939DF">
            <w:pPr>
              <w:pStyle w:val="NormalWeb"/>
              <w:numPr>
                <w:ilvl w:val="0"/>
                <w:numId w:val="6"/>
              </w:numPr>
              <w:bidi/>
              <w:rPr>
                <w:color w:val="000000"/>
                <w:sz w:val="22"/>
                <w:szCs w:val="22"/>
              </w:rPr>
            </w:pPr>
            <w:r w:rsidRPr="00D253C4">
              <w:rPr>
                <w:color w:val="000000"/>
                <w:sz w:val="22"/>
                <w:szCs w:val="22"/>
              </w:rPr>
              <w:lastRenderedPageBreak/>
              <w:t>رصد تصور أمن الحيازة</w:t>
            </w:r>
          </w:p>
        </w:tc>
        <w:tc>
          <w:tcPr>
            <w:tcW w:w="3150" w:type="dxa"/>
          </w:tcPr>
          <w:p w14:paraId="3F5C5BE8" w14:textId="77777777" w:rsidR="00061FD6" w:rsidRPr="00061FD6" w:rsidRDefault="00061FD6" w:rsidP="00061FD6">
            <w:pPr>
              <w:pStyle w:val="NormalWeb"/>
              <w:bidi/>
              <w:jc w:val="both"/>
              <w:rPr>
                <w:color w:val="000000"/>
                <w:sz w:val="22"/>
                <w:szCs w:val="22"/>
              </w:rPr>
            </w:pP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lastRenderedPageBreak/>
              <w:t>عرض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تقديمي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مدته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15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دقيقة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،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يتبعه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15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دقيقة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من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الأسئلة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والأجوبة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والمناقشة</w:t>
            </w:r>
          </w:p>
          <w:p w14:paraId="553EA627" w14:textId="77777777" w:rsidR="00061FD6" w:rsidRPr="00061FD6" w:rsidRDefault="00061FD6" w:rsidP="00061FD6">
            <w:pPr>
              <w:pStyle w:val="NormalWeb"/>
              <w:bidi/>
              <w:jc w:val="both"/>
              <w:rPr>
                <w:color w:val="000000"/>
                <w:sz w:val="22"/>
                <w:szCs w:val="22"/>
              </w:rPr>
            </w:pP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مقدمة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من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موئل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الأمم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المتحدة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/ </w:t>
            </w:r>
            <w:r w:rsidRPr="00061FD6">
              <w:rPr>
                <w:color w:val="000000"/>
                <w:sz w:val="22"/>
                <w:szCs w:val="22"/>
              </w:rPr>
              <w:t>GLTN</w:t>
            </w:r>
          </w:p>
          <w:p w14:paraId="16A34C54" w14:textId="5F78FBF6" w:rsidR="008A49B1" w:rsidRPr="00A13E3E" w:rsidRDefault="00061FD6" w:rsidP="00061FD6">
            <w:pPr>
              <w:pStyle w:val="NormalWeb"/>
              <w:bidi/>
              <w:rPr>
                <w:color w:val="000000"/>
                <w:sz w:val="22"/>
                <w:szCs w:val="22"/>
                <w:lang w:val="es-419"/>
              </w:rPr>
            </w:pPr>
            <w:r w:rsidRPr="00061FD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دوجو</w:t>
            </w:r>
            <w:r w:rsidRPr="00061FD6">
              <w:rPr>
                <w:b/>
                <w:bCs/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كاراكايا</w:t>
            </w:r>
            <w:r w:rsidRPr="00061FD6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وريجينا</w:t>
            </w:r>
            <w:r w:rsidRPr="00061FD6">
              <w:rPr>
                <w:b/>
                <w:bCs/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061FD6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ar"/>
              </w:rPr>
              <w:t>أورفانانوس</w:t>
            </w:r>
            <w:r w:rsidR="0019410B" w:rsidRPr="00A13E3E" w:rsidDel="0019410B">
              <w:rPr>
                <w:color w:val="000000"/>
                <w:sz w:val="22"/>
                <w:szCs w:val="22"/>
                <w:lang w:val="es-419"/>
              </w:rPr>
              <w:t xml:space="preserve"> </w:t>
            </w:r>
          </w:p>
        </w:tc>
      </w:tr>
      <w:tr w:rsidR="009C1504" w:rsidRPr="0075541C" w14:paraId="315F1A57" w14:textId="77777777" w:rsidTr="00A13E3E">
        <w:trPr>
          <w:trHeight w:val="1160"/>
        </w:trPr>
        <w:tc>
          <w:tcPr>
            <w:tcW w:w="2065" w:type="dxa"/>
          </w:tcPr>
          <w:p w14:paraId="7FD513AB" w14:textId="2C9572C3" w:rsidR="009C1504" w:rsidRPr="0075541C" w:rsidDel="009C1504" w:rsidRDefault="009C1504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12:05</w:t>
            </w:r>
          </w:p>
        </w:tc>
        <w:tc>
          <w:tcPr>
            <w:tcW w:w="4680" w:type="dxa"/>
          </w:tcPr>
          <w:p w14:paraId="2C6070D4" w14:textId="34536394" w:rsidR="009C1504" w:rsidRPr="0075541C" w:rsidRDefault="009C1504" w:rsidP="005E6603">
            <w:pPr>
              <w:pStyle w:val="NormalWeb"/>
              <w:bidi/>
              <w:rPr>
                <w:color w:val="000000" w:themeColor="text1"/>
                <w:sz w:val="22"/>
                <w:szCs w:val="22"/>
              </w:rPr>
            </w:pPr>
            <w:r w:rsidRPr="0075541C">
              <w:rPr>
                <w:color w:val="000000" w:themeColor="text1"/>
                <w:sz w:val="22"/>
                <w:szCs w:val="22"/>
              </w:rPr>
              <w:t>عرض تقديمي حول مؤشر أهداف التنمية المستدامة 5.أ.2</w:t>
            </w:r>
          </w:p>
        </w:tc>
        <w:tc>
          <w:tcPr>
            <w:tcW w:w="3150" w:type="dxa"/>
          </w:tcPr>
          <w:p w14:paraId="0E8D467E" w14:textId="60D99967" w:rsidR="009C1504" w:rsidRPr="0075541C" w:rsidRDefault="009C1504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منظمة الأغذية والزراعة (يُحدد لاحقًا)</w:t>
            </w:r>
          </w:p>
          <w:p w14:paraId="0AD53BAD" w14:textId="7ABD86F0" w:rsidR="009C1504" w:rsidRPr="0075541C" w:rsidRDefault="009C1504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عرض تقديمي مدته 10 دقائق و10 دقائق للأسئلة والأجوبة والمناقشة</w:t>
            </w:r>
          </w:p>
        </w:tc>
      </w:tr>
      <w:tr w:rsidR="00314226" w:rsidRPr="0075541C" w14:paraId="577BE2A6" w14:textId="77777777" w:rsidTr="00A13E3E">
        <w:trPr>
          <w:trHeight w:val="1160"/>
        </w:trPr>
        <w:tc>
          <w:tcPr>
            <w:tcW w:w="2065" w:type="dxa"/>
          </w:tcPr>
          <w:p w14:paraId="538B6ACA" w14:textId="1EE92524" w:rsidR="00314226" w:rsidRPr="0075541C" w:rsidRDefault="009C1504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12:25 دقيقة</w:t>
            </w:r>
          </w:p>
        </w:tc>
        <w:tc>
          <w:tcPr>
            <w:tcW w:w="4680" w:type="dxa"/>
          </w:tcPr>
          <w:p w14:paraId="6C399DC8" w14:textId="6FA989B6" w:rsidR="00314226" w:rsidRDefault="009D7A61" w:rsidP="005E6603">
            <w:pPr>
              <w:pStyle w:val="NormalWeb"/>
              <w:bidi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دراسة الحالة: سياق إدارة الأراضي والتسجيل في الدولة</w:t>
            </w:r>
          </w:p>
          <w:p w14:paraId="268CAB7D" w14:textId="3AEE2820" w:rsidR="00B135E9" w:rsidRPr="0075541C" w:rsidRDefault="003939DF" w:rsidP="003939DF">
            <w:pPr>
              <w:pStyle w:val="NormalWeb"/>
              <w:jc w:val="right"/>
              <w:rPr>
                <w:color w:val="000000" w:themeColor="text1"/>
                <w:sz w:val="22"/>
                <w:szCs w:val="22"/>
              </w:rPr>
            </w:pP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الوقت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متاح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لقطر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لتقديم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سياق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إدارة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الأراضي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والتسجيل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لوضع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سياق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المناقشة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(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إذا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رغبت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في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 xml:space="preserve"> </w:t>
            </w:r>
            <w:r w:rsidRPr="003939DF">
              <w:rPr>
                <w:rFonts w:hint="cs"/>
                <w:color w:val="000000"/>
                <w:sz w:val="22"/>
                <w:szCs w:val="22"/>
                <w:rtl/>
                <w:lang w:bidi="ar"/>
              </w:rPr>
              <w:t>ذلك</w:t>
            </w:r>
            <w:r w:rsidRPr="003939DF">
              <w:rPr>
                <w:color w:val="000000"/>
                <w:sz w:val="22"/>
                <w:szCs w:val="22"/>
                <w:rtl/>
                <w:lang w:bidi="ar"/>
              </w:rPr>
              <w:t>)</w:t>
            </w:r>
          </w:p>
        </w:tc>
        <w:tc>
          <w:tcPr>
            <w:tcW w:w="3150" w:type="dxa"/>
          </w:tcPr>
          <w:p w14:paraId="14ADFB0D" w14:textId="4016BC82" w:rsidR="004D1F21" w:rsidRDefault="009C1504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مقدمة من (الاسم والمنظمة)؟</w:t>
            </w:r>
          </w:p>
          <w:p w14:paraId="454473CF" w14:textId="41C1986D" w:rsidR="00314226" w:rsidRPr="0075541C" w:rsidRDefault="004830AD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(الاسم والمنظمة) خاضعة للتأكيد من الشركاء القطريين</w:t>
            </w:r>
          </w:p>
          <w:p w14:paraId="7D9BA7A8" w14:textId="11A09464" w:rsidR="00BB0065" w:rsidRPr="0075541C" w:rsidRDefault="00BB0065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عرض تقديمي مدته 10 دقائق و10 دقائق للأسئلة والأجوبة والمناقشة</w:t>
            </w:r>
          </w:p>
        </w:tc>
      </w:tr>
      <w:tr w:rsidR="000E0309" w:rsidRPr="0075541C" w14:paraId="6669D085" w14:textId="77777777" w:rsidTr="00A13E3E">
        <w:trPr>
          <w:trHeight w:val="458"/>
        </w:trPr>
        <w:tc>
          <w:tcPr>
            <w:tcW w:w="2065" w:type="dxa"/>
          </w:tcPr>
          <w:p w14:paraId="2083E837" w14:textId="21203A34" w:rsidR="00D905AB" w:rsidRPr="0075541C" w:rsidRDefault="004F331D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12:45 دقيقة</w:t>
            </w:r>
          </w:p>
        </w:tc>
        <w:tc>
          <w:tcPr>
            <w:tcW w:w="4680" w:type="dxa"/>
          </w:tcPr>
          <w:p w14:paraId="7F704331" w14:textId="31DCCEC7" w:rsidR="00DB0DB2" w:rsidRPr="0075541C" w:rsidRDefault="004F331D" w:rsidP="00A13E3E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 w:themeColor="text1"/>
                <w:sz w:val="22"/>
                <w:szCs w:val="22"/>
              </w:rPr>
              <w:t>أسئلة وأجوبة ومناقشة خاضعة للإشراف</w:t>
            </w:r>
          </w:p>
        </w:tc>
        <w:tc>
          <w:tcPr>
            <w:tcW w:w="3150" w:type="dxa"/>
          </w:tcPr>
          <w:p w14:paraId="10CEBE5E" w14:textId="54428374" w:rsidR="000E0309" w:rsidRPr="0075541C" w:rsidRDefault="003939DF" w:rsidP="005E6603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خاضعة للتأكيد</w:t>
            </w:r>
            <w:r w:rsidR="009C1504" w:rsidRPr="0075541C">
              <w:rPr>
                <w:color w:val="000000"/>
                <w:sz w:val="22"/>
                <w:szCs w:val="22"/>
              </w:rPr>
              <w:t xml:space="preserve"> GLTN </w:t>
            </w:r>
          </w:p>
        </w:tc>
      </w:tr>
      <w:tr w:rsidR="009A1214" w:rsidRPr="0075541C" w14:paraId="6FFB0834" w14:textId="77777777" w:rsidTr="00A13E3E">
        <w:tc>
          <w:tcPr>
            <w:tcW w:w="2065" w:type="dxa"/>
          </w:tcPr>
          <w:p w14:paraId="11698FC8" w14:textId="266399BB" w:rsidR="009A1214" w:rsidRPr="0075541C" w:rsidRDefault="004F331D" w:rsidP="009A1214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12:55</w:t>
            </w:r>
          </w:p>
        </w:tc>
        <w:tc>
          <w:tcPr>
            <w:tcW w:w="4680" w:type="dxa"/>
          </w:tcPr>
          <w:p w14:paraId="19BDB550" w14:textId="560D6689" w:rsidR="009A1214" w:rsidRPr="0075541C" w:rsidRDefault="004F331D" w:rsidP="009A1214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الملاحظات الختامية</w:t>
            </w:r>
          </w:p>
        </w:tc>
        <w:tc>
          <w:tcPr>
            <w:tcW w:w="3150" w:type="dxa"/>
          </w:tcPr>
          <w:p w14:paraId="1DE186BF" w14:textId="5F1D2E76" w:rsidR="009A1214" w:rsidRPr="0075541C" w:rsidRDefault="004F331D" w:rsidP="009A1214">
            <w:pPr>
              <w:pStyle w:val="NormalWeb"/>
              <w:bidi/>
              <w:rPr>
                <w:color w:val="000000"/>
                <w:sz w:val="22"/>
                <w:szCs w:val="22"/>
              </w:rPr>
            </w:pPr>
            <w:r w:rsidRPr="0075541C">
              <w:rPr>
                <w:color w:val="000000"/>
                <w:sz w:val="22"/>
                <w:szCs w:val="22"/>
              </w:rPr>
              <w:t>"الإسكوا" و"موئل الأمم المتحدة".</w:t>
            </w:r>
          </w:p>
        </w:tc>
      </w:tr>
    </w:tbl>
    <w:p w14:paraId="120D4659" w14:textId="77777777" w:rsidR="00027E31" w:rsidRPr="0075541C" w:rsidRDefault="00027E31" w:rsidP="009A1214">
      <w:pPr>
        <w:rPr>
          <w:rFonts w:ascii="Times New Roman" w:hAnsi="Times New Roman" w:cs="Times New Roman"/>
        </w:rPr>
      </w:pPr>
    </w:p>
    <w:p w14:paraId="6C66D542" w14:textId="77777777" w:rsidR="009E77FF" w:rsidRPr="0075541C" w:rsidRDefault="009E77FF" w:rsidP="00A13E3E">
      <w:pPr>
        <w:rPr>
          <w:rFonts w:ascii="Times New Roman" w:hAnsi="Times New Roman" w:cs="Times New Roman"/>
        </w:rPr>
      </w:pPr>
    </w:p>
    <w:sectPr w:rsidR="009E77FF" w:rsidRPr="0075541C" w:rsidSect="005B063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738E" w14:textId="77777777" w:rsidR="00E003D0" w:rsidRDefault="00E003D0" w:rsidP="005920E7">
      <w:pPr>
        <w:spacing w:after="0" w:line="240" w:lineRule="auto"/>
      </w:pPr>
      <w:r>
        <w:separator/>
      </w:r>
    </w:p>
  </w:endnote>
  <w:endnote w:type="continuationSeparator" w:id="0">
    <w:p w14:paraId="3CB7322C" w14:textId="77777777" w:rsidR="00E003D0" w:rsidRDefault="00E003D0" w:rsidP="0059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1F10" w14:textId="77777777" w:rsidR="00E003D0" w:rsidRDefault="00E003D0" w:rsidP="005920E7">
      <w:pPr>
        <w:spacing w:after="0" w:line="240" w:lineRule="auto"/>
      </w:pPr>
      <w:r>
        <w:separator/>
      </w:r>
    </w:p>
  </w:footnote>
  <w:footnote w:type="continuationSeparator" w:id="0">
    <w:p w14:paraId="5A806BBF" w14:textId="77777777" w:rsidR="00E003D0" w:rsidRDefault="00E003D0" w:rsidP="0059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241" w:type="dxa"/>
      <w:tblInd w:w="-63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1528"/>
      <w:gridCol w:w="2706"/>
      <w:gridCol w:w="2788"/>
      <w:gridCol w:w="3219"/>
    </w:tblGrid>
    <w:tr w:rsidR="00C567A0" w14:paraId="54C6BD80" w14:textId="77777777" w:rsidTr="00A354E7">
      <w:tc>
        <w:tcPr>
          <w:tcW w:w="1620" w:type="dxa"/>
          <w:vAlign w:val="center"/>
        </w:tcPr>
        <w:p w14:paraId="69709880" w14:textId="77777777" w:rsidR="00C567A0" w:rsidRDefault="00C567A0" w:rsidP="00C567A0">
          <w:pPr>
            <w:pStyle w:val="Header"/>
          </w:pPr>
          <w:r>
            <w:rPr>
              <w:noProof/>
            </w:rPr>
            <w:drawing>
              <wp:inline distT="0" distB="0" distL="0" distR="0" wp14:anchorId="6760CC3C" wp14:editId="078819DA">
                <wp:extent cx="679450" cy="666094"/>
                <wp:effectExtent l="0" t="0" r="6350" b="1270"/>
                <wp:docPr id="1778708667" name="Picture 2" descr="A blue logo with a person in a circle and a blue circle with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1011617" name="Picture 2" descr="A blue logo with a person in a circle and a blue circle with leave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9321" cy="6757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dxa"/>
          <w:vAlign w:val="center"/>
        </w:tcPr>
        <w:p w14:paraId="1F9760EF" w14:textId="77777777" w:rsidR="00C567A0" w:rsidRDefault="00C567A0" w:rsidP="00C567A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0B5483EF" wp14:editId="44562318">
                <wp:extent cx="1289116" cy="419100"/>
                <wp:effectExtent l="0" t="0" r="6350" b="0"/>
                <wp:docPr id="489761237" name="Picture 3" descr="A logo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3746080" name="Picture 3" descr="A logo with blue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6930" cy="4313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6" w:type="dxa"/>
          <w:vAlign w:val="center"/>
        </w:tcPr>
        <w:p w14:paraId="0D6E8306" w14:textId="77777777" w:rsidR="00C567A0" w:rsidRDefault="00C567A0" w:rsidP="00C567A0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78D1D32" wp14:editId="3BA5D9F6">
                <wp:extent cx="1521851" cy="476250"/>
                <wp:effectExtent l="0" t="0" r="2540" b="0"/>
                <wp:docPr id="1686918245" name="Picture 4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420592" name="Picture 4" descr="A black and white logo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8411" cy="490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14:paraId="63A53A9E" w14:textId="77777777" w:rsidR="00C567A0" w:rsidRDefault="00C567A0" w:rsidP="00C567A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4A78131" wp14:editId="091411F1">
                <wp:extent cx="1907275" cy="621030"/>
                <wp:effectExtent l="0" t="0" r="0" b="7620"/>
                <wp:docPr id="1990896733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116643" name="Picture 1" descr="A close-up of a logo&#10;&#10;Description automatically generated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8213" cy="640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0F0DB7" w14:textId="77777777" w:rsidR="00C567A0" w:rsidRDefault="00C567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046"/>
    <w:multiLevelType w:val="hybridMultilevel"/>
    <w:tmpl w:val="663477B4"/>
    <w:lvl w:ilvl="0" w:tplc="997802F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07AB5"/>
    <w:multiLevelType w:val="hybridMultilevel"/>
    <w:tmpl w:val="4034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996"/>
    <w:multiLevelType w:val="hybridMultilevel"/>
    <w:tmpl w:val="A62A39DA"/>
    <w:lvl w:ilvl="0" w:tplc="FA2AAD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020F8"/>
    <w:multiLevelType w:val="hybridMultilevel"/>
    <w:tmpl w:val="EA58B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5A44"/>
    <w:multiLevelType w:val="multilevel"/>
    <w:tmpl w:val="5318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E50142"/>
    <w:multiLevelType w:val="multilevel"/>
    <w:tmpl w:val="E1D8D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351C4"/>
    <w:multiLevelType w:val="hybridMultilevel"/>
    <w:tmpl w:val="24065614"/>
    <w:lvl w:ilvl="0" w:tplc="9B1642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28EE7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93E20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9F4B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9A34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0A6C08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B914AA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0A8CF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3AB2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29427AAB"/>
    <w:multiLevelType w:val="hybridMultilevel"/>
    <w:tmpl w:val="9C5C1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14A50"/>
    <w:multiLevelType w:val="hybridMultilevel"/>
    <w:tmpl w:val="36887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54327"/>
    <w:multiLevelType w:val="hybridMultilevel"/>
    <w:tmpl w:val="D0641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6F2298"/>
    <w:multiLevelType w:val="multilevel"/>
    <w:tmpl w:val="B374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0169E"/>
    <w:multiLevelType w:val="hybridMultilevel"/>
    <w:tmpl w:val="FB6CF546"/>
    <w:lvl w:ilvl="0" w:tplc="2E26D0E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86E59"/>
    <w:multiLevelType w:val="multilevel"/>
    <w:tmpl w:val="2E2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9A240D"/>
    <w:multiLevelType w:val="multilevel"/>
    <w:tmpl w:val="820C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846BD1"/>
    <w:multiLevelType w:val="hybridMultilevel"/>
    <w:tmpl w:val="CE341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0287C"/>
    <w:multiLevelType w:val="hybridMultilevel"/>
    <w:tmpl w:val="D10E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51F18"/>
    <w:multiLevelType w:val="hybridMultilevel"/>
    <w:tmpl w:val="427E41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12651A"/>
    <w:multiLevelType w:val="hybridMultilevel"/>
    <w:tmpl w:val="7DC21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B876948"/>
    <w:multiLevelType w:val="hybridMultilevel"/>
    <w:tmpl w:val="76D09436"/>
    <w:lvl w:ilvl="0" w:tplc="997802F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91CF9"/>
    <w:multiLevelType w:val="hybridMultilevel"/>
    <w:tmpl w:val="47BA0B8E"/>
    <w:lvl w:ilvl="0" w:tplc="FA2AADF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730DA"/>
    <w:multiLevelType w:val="hybridMultilevel"/>
    <w:tmpl w:val="68EA42A8"/>
    <w:lvl w:ilvl="0" w:tplc="997802F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0E6617"/>
    <w:multiLevelType w:val="hybridMultilevel"/>
    <w:tmpl w:val="8944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95ED0"/>
    <w:multiLevelType w:val="multilevel"/>
    <w:tmpl w:val="5212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EF28ED"/>
    <w:multiLevelType w:val="hybridMultilevel"/>
    <w:tmpl w:val="69208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025317">
    <w:abstractNumId w:val="19"/>
  </w:num>
  <w:num w:numId="2" w16cid:durableId="2133548111">
    <w:abstractNumId w:val="2"/>
  </w:num>
  <w:num w:numId="3" w16cid:durableId="348601137">
    <w:abstractNumId w:val="11"/>
  </w:num>
  <w:num w:numId="4" w16cid:durableId="105584530">
    <w:abstractNumId w:val="16"/>
  </w:num>
  <w:num w:numId="5" w16cid:durableId="676226645">
    <w:abstractNumId w:val="1"/>
  </w:num>
  <w:num w:numId="6" w16cid:durableId="1561861145">
    <w:abstractNumId w:val="9"/>
  </w:num>
  <w:num w:numId="7" w16cid:durableId="597103858">
    <w:abstractNumId w:val="20"/>
  </w:num>
  <w:num w:numId="8" w16cid:durableId="121726465">
    <w:abstractNumId w:val="0"/>
  </w:num>
  <w:num w:numId="9" w16cid:durableId="16322070">
    <w:abstractNumId w:val="12"/>
  </w:num>
  <w:num w:numId="10" w16cid:durableId="1366642472">
    <w:abstractNumId w:val="10"/>
  </w:num>
  <w:num w:numId="11" w16cid:durableId="1298488060">
    <w:abstractNumId w:val="22"/>
  </w:num>
  <w:num w:numId="12" w16cid:durableId="1737244281">
    <w:abstractNumId w:val="13"/>
  </w:num>
  <w:num w:numId="13" w16cid:durableId="2116751514">
    <w:abstractNumId w:val="5"/>
  </w:num>
  <w:num w:numId="14" w16cid:durableId="1450586671">
    <w:abstractNumId w:val="18"/>
  </w:num>
  <w:num w:numId="15" w16cid:durableId="1895388389">
    <w:abstractNumId w:val="8"/>
  </w:num>
  <w:num w:numId="16" w16cid:durableId="702250875">
    <w:abstractNumId w:val="17"/>
  </w:num>
  <w:num w:numId="17" w16cid:durableId="1474444237">
    <w:abstractNumId w:val="14"/>
  </w:num>
  <w:num w:numId="18" w16cid:durableId="60566375">
    <w:abstractNumId w:val="15"/>
  </w:num>
  <w:num w:numId="19" w16cid:durableId="57363370">
    <w:abstractNumId w:val="3"/>
  </w:num>
  <w:num w:numId="20" w16cid:durableId="1898709969">
    <w:abstractNumId w:val="7"/>
  </w:num>
  <w:num w:numId="21" w16cid:durableId="1052119203">
    <w:abstractNumId w:val="21"/>
  </w:num>
  <w:num w:numId="22" w16cid:durableId="450712832">
    <w:abstractNumId w:val="6"/>
  </w:num>
  <w:num w:numId="23" w16cid:durableId="1025328961">
    <w:abstractNumId w:val="4"/>
  </w:num>
  <w:num w:numId="24" w16cid:durableId="13549634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1F"/>
    <w:rsid w:val="00003515"/>
    <w:rsid w:val="00005F96"/>
    <w:rsid w:val="00012F5E"/>
    <w:rsid w:val="00013676"/>
    <w:rsid w:val="00022973"/>
    <w:rsid w:val="00025156"/>
    <w:rsid w:val="00027E31"/>
    <w:rsid w:val="00031A49"/>
    <w:rsid w:val="00033BB6"/>
    <w:rsid w:val="000462F5"/>
    <w:rsid w:val="000612E5"/>
    <w:rsid w:val="00061FD6"/>
    <w:rsid w:val="00066D61"/>
    <w:rsid w:val="000707B9"/>
    <w:rsid w:val="000A4A3B"/>
    <w:rsid w:val="000B12B2"/>
    <w:rsid w:val="000C319D"/>
    <w:rsid w:val="000E0309"/>
    <w:rsid w:val="000F654D"/>
    <w:rsid w:val="00100F2C"/>
    <w:rsid w:val="001066F7"/>
    <w:rsid w:val="001223CF"/>
    <w:rsid w:val="00145894"/>
    <w:rsid w:val="0014790A"/>
    <w:rsid w:val="0015573C"/>
    <w:rsid w:val="001658BE"/>
    <w:rsid w:val="00176778"/>
    <w:rsid w:val="00180232"/>
    <w:rsid w:val="00191106"/>
    <w:rsid w:val="00191237"/>
    <w:rsid w:val="0019185A"/>
    <w:rsid w:val="0019410B"/>
    <w:rsid w:val="001C71AD"/>
    <w:rsid w:val="001D4A11"/>
    <w:rsid w:val="001D7D35"/>
    <w:rsid w:val="00205F19"/>
    <w:rsid w:val="00210AB8"/>
    <w:rsid w:val="0021411F"/>
    <w:rsid w:val="0021666F"/>
    <w:rsid w:val="002244BD"/>
    <w:rsid w:val="00226120"/>
    <w:rsid w:val="00227D7B"/>
    <w:rsid w:val="00233CF6"/>
    <w:rsid w:val="00243DC5"/>
    <w:rsid w:val="002563B6"/>
    <w:rsid w:val="00257CBD"/>
    <w:rsid w:val="00261903"/>
    <w:rsid w:val="002658E8"/>
    <w:rsid w:val="002836A6"/>
    <w:rsid w:val="002862D4"/>
    <w:rsid w:val="002A0276"/>
    <w:rsid w:val="002B44C2"/>
    <w:rsid w:val="002C06D5"/>
    <w:rsid w:val="002D1932"/>
    <w:rsid w:val="002D6967"/>
    <w:rsid w:val="002E43D7"/>
    <w:rsid w:val="002E6763"/>
    <w:rsid w:val="00306F21"/>
    <w:rsid w:val="00311043"/>
    <w:rsid w:val="00314226"/>
    <w:rsid w:val="003247B6"/>
    <w:rsid w:val="00324DA8"/>
    <w:rsid w:val="00345C49"/>
    <w:rsid w:val="00347A54"/>
    <w:rsid w:val="00347F1F"/>
    <w:rsid w:val="00354F54"/>
    <w:rsid w:val="003628E2"/>
    <w:rsid w:val="00365F5F"/>
    <w:rsid w:val="0037658C"/>
    <w:rsid w:val="003864FF"/>
    <w:rsid w:val="0039385A"/>
    <w:rsid w:val="003939DF"/>
    <w:rsid w:val="0039772E"/>
    <w:rsid w:val="003A2D4B"/>
    <w:rsid w:val="003B5595"/>
    <w:rsid w:val="003D0785"/>
    <w:rsid w:val="00406E41"/>
    <w:rsid w:val="004072AC"/>
    <w:rsid w:val="00412FA4"/>
    <w:rsid w:val="00424085"/>
    <w:rsid w:val="0045114D"/>
    <w:rsid w:val="00451227"/>
    <w:rsid w:val="004571F6"/>
    <w:rsid w:val="004830AD"/>
    <w:rsid w:val="00484EF7"/>
    <w:rsid w:val="00485204"/>
    <w:rsid w:val="004940BC"/>
    <w:rsid w:val="004B5B4E"/>
    <w:rsid w:val="004C2E2B"/>
    <w:rsid w:val="004C6695"/>
    <w:rsid w:val="004D1F21"/>
    <w:rsid w:val="004D3444"/>
    <w:rsid w:val="004D382B"/>
    <w:rsid w:val="004D5D0B"/>
    <w:rsid w:val="004D5EB3"/>
    <w:rsid w:val="004E7A75"/>
    <w:rsid w:val="004F331D"/>
    <w:rsid w:val="00501FE3"/>
    <w:rsid w:val="00507971"/>
    <w:rsid w:val="00527E93"/>
    <w:rsid w:val="00533E3E"/>
    <w:rsid w:val="005365B2"/>
    <w:rsid w:val="00536B11"/>
    <w:rsid w:val="0056029D"/>
    <w:rsid w:val="005736C8"/>
    <w:rsid w:val="00591566"/>
    <w:rsid w:val="005920E7"/>
    <w:rsid w:val="005B063F"/>
    <w:rsid w:val="005C1004"/>
    <w:rsid w:val="005D4DA5"/>
    <w:rsid w:val="005E6603"/>
    <w:rsid w:val="00604320"/>
    <w:rsid w:val="00616FD2"/>
    <w:rsid w:val="00626D7D"/>
    <w:rsid w:val="006513C6"/>
    <w:rsid w:val="00653834"/>
    <w:rsid w:val="006553E4"/>
    <w:rsid w:val="00656C59"/>
    <w:rsid w:val="00662EFF"/>
    <w:rsid w:val="0067298D"/>
    <w:rsid w:val="00675F9F"/>
    <w:rsid w:val="006C61AE"/>
    <w:rsid w:val="006C6BAE"/>
    <w:rsid w:val="006D5B89"/>
    <w:rsid w:val="00706691"/>
    <w:rsid w:val="00711DEB"/>
    <w:rsid w:val="00725FE7"/>
    <w:rsid w:val="00735532"/>
    <w:rsid w:val="0075541C"/>
    <w:rsid w:val="00760C2E"/>
    <w:rsid w:val="00766183"/>
    <w:rsid w:val="007861B0"/>
    <w:rsid w:val="007A5FD8"/>
    <w:rsid w:val="007B1757"/>
    <w:rsid w:val="007C123A"/>
    <w:rsid w:val="007E5950"/>
    <w:rsid w:val="007E6907"/>
    <w:rsid w:val="007F00F7"/>
    <w:rsid w:val="007F448C"/>
    <w:rsid w:val="0082577F"/>
    <w:rsid w:val="00827828"/>
    <w:rsid w:val="00831F83"/>
    <w:rsid w:val="008355E8"/>
    <w:rsid w:val="008476C2"/>
    <w:rsid w:val="00847980"/>
    <w:rsid w:val="00866846"/>
    <w:rsid w:val="008743AB"/>
    <w:rsid w:val="00877D42"/>
    <w:rsid w:val="00877D44"/>
    <w:rsid w:val="008A49B1"/>
    <w:rsid w:val="008A73D4"/>
    <w:rsid w:val="008B4AE5"/>
    <w:rsid w:val="008C2519"/>
    <w:rsid w:val="008C57C8"/>
    <w:rsid w:val="008D2DFA"/>
    <w:rsid w:val="008E6E60"/>
    <w:rsid w:val="009435EE"/>
    <w:rsid w:val="00961780"/>
    <w:rsid w:val="00966126"/>
    <w:rsid w:val="00966601"/>
    <w:rsid w:val="009759F2"/>
    <w:rsid w:val="00995940"/>
    <w:rsid w:val="00997ABA"/>
    <w:rsid w:val="009A1214"/>
    <w:rsid w:val="009A70F1"/>
    <w:rsid w:val="009B747B"/>
    <w:rsid w:val="009C1504"/>
    <w:rsid w:val="009D1FBF"/>
    <w:rsid w:val="009D2234"/>
    <w:rsid w:val="009D7A61"/>
    <w:rsid w:val="009E2B40"/>
    <w:rsid w:val="009E53D5"/>
    <w:rsid w:val="009E77FF"/>
    <w:rsid w:val="009F2D1E"/>
    <w:rsid w:val="00A13E3E"/>
    <w:rsid w:val="00A14A64"/>
    <w:rsid w:val="00A21541"/>
    <w:rsid w:val="00A30D70"/>
    <w:rsid w:val="00A31187"/>
    <w:rsid w:val="00A31B59"/>
    <w:rsid w:val="00A512F6"/>
    <w:rsid w:val="00A529FD"/>
    <w:rsid w:val="00A53332"/>
    <w:rsid w:val="00A61227"/>
    <w:rsid w:val="00A6176D"/>
    <w:rsid w:val="00A620EA"/>
    <w:rsid w:val="00A860BD"/>
    <w:rsid w:val="00A90F5E"/>
    <w:rsid w:val="00AB5907"/>
    <w:rsid w:val="00AB628C"/>
    <w:rsid w:val="00AB7BF4"/>
    <w:rsid w:val="00AC46D7"/>
    <w:rsid w:val="00AE6B9B"/>
    <w:rsid w:val="00AF6256"/>
    <w:rsid w:val="00B135E9"/>
    <w:rsid w:val="00B30E07"/>
    <w:rsid w:val="00B610E1"/>
    <w:rsid w:val="00B769D0"/>
    <w:rsid w:val="00B81AF7"/>
    <w:rsid w:val="00B84224"/>
    <w:rsid w:val="00B90FA1"/>
    <w:rsid w:val="00B974E1"/>
    <w:rsid w:val="00BA0DD7"/>
    <w:rsid w:val="00BB0065"/>
    <w:rsid w:val="00BC5E44"/>
    <w:rsid w:val="00BC7707"/>
    <w:rsid w:val="00BE39DE"/>
    <w:rsid w:val="00C107BB"/>
    <w:rsid w:val="00C16371"/>
    <w:rsid w:val="00C27AEA"/>
    <w:rsid w:val="00C567A0"/>
    <w:rsid w:val="00C7054C"/>
    <w:rsid w:val="00C8472B"/>
    <w:rsid w:val="00C9138C"/>
    <w:rsid w:val="00CB28F9"/>
    <w:rsid w:val="00CD265F"/>
    <w:rsid w:val="00CD2F20"/>
    <w:rsid w:val="00CD7868"/>
    <w:rsid w:val="00CE0B18"/>
    <w:rsid w:val="00CE6E1A"/>
    <w:rsid w:val="00CF0F92"/>
    <w:rsid w:val="00CF7084"/>
    <w:rsid w:val="00D01194"/>
    <w:rsid w:val="00D03B72"/>
    <w:rsid w:val="00D253C4"/>
    <w:rsid w:val="00D265E9"/>
    <w:rsid w:val="00D37419"/>
    <w:rsid w:val="00D44CF4"/>
    <w:rsid w:val="00D52900"/>
    <w:rsid w:val="00D646B6"/>
    <w:rsid w:val="00D76D74"/>
    <w:rsid w:val="00D86B60"/>
    <w:rsid w:val="00D905AB"/>
    <w:rsid w:val="00D9073A"/>
    <w:rsid w:val="00D97013"/>
    <w:rsid w:val="00D977E1"/>
    <w:rsid w:val="00DA0909"/>
    <w:rsid w:val="00DB0DB2"/>
    <w:rsid w:val="00DB2173"/>
    <w:rsid w:val="00DC2435"/>
    <w:rsid w:val="00DC4F76"/>
    <w:rsid w:val="00DD1D12"/>
    <w:rsid w:val="00DD2E17"/>
    <w:rsid w:val="00DD3E45"/>
    <w:rsid w:val="00DD64B1"/>
    <w:rsid w:val="00DE7E04"/>
    <w:rsid w:val="00DF6D94"/>
    <w:rsid w:val="00DF71CE"/>
    <w:rsid w:val="00DF78AD"/>
    <w:rsid w:val="00E003D0"/>
    <w:rsid w:val="00E00BD2"/>
    <w:rsid w:val="00E03FB1"/>
    <w:rsid w:val="00E052EE"/>
    <w:rsid w:val="00E053CF"/>
    <w:rsid w:val="00E2547F"/>
    <w:rsid w:val="00E37F48"/>
    <w:rsid w:val="00E403C2"/>
    <w:rsid w:val="00E41423"/>
    <w:rsid w:val="00E430B6"/>
    <w:rsid w:val="00E44DD5"/>
    <w:rsid w:val="00E51D74"/>
    <w:rsid w:val="00E545E4"/>
    <w:rsid w:val="00E63598"/>
    <w:rsid w:val="00E72A8D"/>
    <w:rsid w:val="00E72DBD"/>
    <w:rsid w:val="00EC317E"/>
    <w:rsid w:val="00EC3E0E"/>
    <w:rsid w:val="00ED0D13"/>
    <w:rsid w:val="00ED4D4C"/>
    <w:rsid w:val="00ED7837"/>
    <w:rsid w:val="00EE0D07"/>
    <w:rsid w:val="00F37311"/>
    <w:rsid w:val="00F43C57"/>
    <w:rsid w:val="00F63E11"/>
    <w:rsid w:val="00F71C18"/>
    <w:rsid w:val="00F76EA3"/>
    <w:rsid w:val="00F8432F"/>
    <w:rsid w:val="00F846D9"/>
    <w:rsid w:val="00F85302"/>
    <w:rsid w:val="00F85A33"/>
    <w:rsid w:val="00F9403C"/>
    <w:rsid w:val="00F95567"/>
    <w:rsid w:val="00F97B62"/>
    <w:rsid w:val="00FA5396"/>
    <w:rsid w:val="00FA735C"/>
    <w:rsid w:val="00FB6469"/>
    <w:rsid w:val="00FC09E2"/>
    <w:rsid w:val="00FC3319"/>
    <w:rsid w:val="00FE139B"/>
    <w:rsid w:val="00FF499D"/>
    <w:rsid w:val="0EB64613"/>
    <w:rsid w:val="7CC48F15"/>
    <w:rsid w:val="7D3A54FF"/>
    <w:rsid w:val="7DD0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BFB50"/>
  <w15:chartTrackingRefBased/>
  <w15:docId w15:val="{CD68A0D5-D864-490E-BF80-C372EAE6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4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4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4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14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141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1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1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1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1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1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4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1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4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4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1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41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41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1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1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411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2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9A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435EE"/>
    <w:rPr>
      <w:b/>
      <w:bCs/>
    </w:rPr>
  </w:style>
  <w:style w:type="paragraph" w:styleId="Revision">
    <w:name w:val="Revision"/>
    <w:hidden/>
    <w:uiPriority w:val="99"/>
    <w:semiHidden/>
    <w:rsid w:val="00AC46D7"/>
    <w:pPr>
      <w:spacing w:after="0" w:line="240" w:lineRule="auto"/>
    </w:pPr>
  </w:style>
  <w:style w:type="paragraph" w:styleId="NoSpacing">
    <w:name w:val="No Spacing"/>
    <w:uiPriority w:val="1"/>
    <w:qFormat/>
    <w:rsid w:val="009E53D5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3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3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23C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2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0E7"/>
  </w:style>
  <w:style w:type="paragraph" w:styleId="Footer">
    <w:name w:val="footer"/>
    <w:basedOn w:val="Normal"/>
    <w:link w:val="FooterChar"/>
    <w:uiPriority w:val="99"/>
    <w:unhideWhenUsed/>
    <w:rsid w:val="00592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0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0E7"/>
    <w:rPr>
      <w:b/>
      <w:bCs/>
      <w:sz w:val="20"/>
      <w:szCs w:val="20"/>
    </w:rPr>
  </w:style>
  <w:style w:type="paragraph" w:customStyle="1" w:styleId="pf0">
    <w:name w:val="pf0"/>
    <w:basedOn w:val="Normal"/>
    <w:rsid w:val="00226120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22612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bf6cdfb9-61af-478f-9d7b-71db321031f5@0f9e35db-544f-4f60-bdcc-5ea416e6dc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teams.microsoft.com/event/bf6cdfb9-61af-478f-9d7b-71db321031f5@0f9e35db-544f-4f60-bdcc-5ea416e6dc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Orvananos</dc:creator>
  <cp:keywords/>
  <dc:description/>
  <cp:lastModifiedBy>El Habib Benmokhtar</cp:lastModifiedBy>
  <cp:revision>4</cp:revision>
  <cp:lastPrinted>2024-06-24T08:54:00Z</cp:lastPrinted>
  <dcterms:created xsi:type="dcterms:W3CDTF">2024-06-27T07:46:00Z</dcterms:created>
  <dcterms:modified xsi:type="dcterms:W3CDTF">2024-06-27T08:03:00Z</dcterms:modified>
</cp:coreProperties>
</file>